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8997" w14:textId="54E8A3A9" w:rsidR="00CD1A4E" w:rsidRPr="00CD1A4E" w:rsidRDefault="00080764" w:rsidP="00CC10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7BDB7FE1" wp14:editId="609450F8">
            <wp:extent cx="5732145" cy="1355660"/>
            <wp:effectExtent l="0" t="0" r="1905" b="0"/>
            <wp:docPr id="775815942" name="Imagine 1" descr="O imagine care conține text, Font, linie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5942" name="Imagine 1" descr="O imagine care conține text, Font, linie, captură de ecran&#10;&#10;Descriere generată automa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D1A4E" w:rsidRPr="00CD1A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CC59" wp14:editId="390F50AB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290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3A6C43D1" w14:textId="77777777" w:rsidR="008F6461" w:rsidRPr="008F6461" w:rsidRDefault="008F6461" w:rsidP="00C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27A39" w14:textId="77777777" w:rsidR="008F6461" w:rsidRPr="008F6461" w:rsidRDefault="008F6461" w:rsidP="008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552"/>
      </w:tblGrid>
      <w:tr w:rsidR="008F6461" w:rsidRPr="008F6461" w14:paraId="4C233250" w14:textId="77777777" w:rsidTr="00A20040">
        <w:trPr>
          <w:trHeight w:val="274"/>
        </w:trPr>
        <w:tc>
          <w:tcPr>
            <w:tcW w:w="4644" w:type="dxa"/>
          </w:tcPr>
          <w:p w14:paraId="50C7B9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</w:t>
            </w:r>
          </w:p>
        </w:tc>
        <w:tc>
          <w:tcPr>
            <w:tcW w:w="5387" w:type="dxa"/>
            <w:gridSpan w:val="2"/>
          </w:tcPr>
          <w:p w14:paraId="1928C53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“OVIDIUS” DIN CONSTANŢA</w:t>
            </w:r>
          </w:p>
        </w:tc>
      </w:tr>
      <w:tr w:rsidR="008F6461" w:rsidRPr="008F6461" w14:paraId="07D77BC8" w14:textId="77777777" w:rsidTr="00A20040">
        <w:trPr>
          <w:trHeight w:val="265"/>
        </w:trPr>
        <w:tc>
          <w:tcPr>
            <w:tcW w:w="4644" w:type="dxa"/>
          </w:tcPr>
          <w:p w14:paraId="7D4E04A5" w14:textId="5EA11AF1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Facultatea</w:t>
            </w:r>
            <w:r w:rsidR="00CF57B7" w:rsidRPr="007A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/DPPD</w:t>
            </w:r>
          </w:p>
        </w:tc>
        <w:tc>
          <w:tcPr>
            <w:tcW w:w="5387" w:type="dxa"/>
            <w:gridSpan w:val="2"/>
          </w:tcPr>
          <w:p w14:paraId="35152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0F378043" w14:textId="77777777" w:rsidTr="00A20040">
        <w:trPr>
          <w:trHeight w:val="284"/>
        </w:trPr>
        <w:tc>
          <w:tcPr>
            <w:tcW w:w="4644" w:type="dxa"/>
          </w:tcPr>
          <w:p w14:paraId="70B4623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5387" w:type="dxa"/>
            <w:gridSpan w:val="2"/>
          </w:tcPr>
          <w:p w14:paraId="532A0CB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1B9C6FCC" w14:textId="77777777" w:rsidTr="00A20040">
        <w:trPr>
          <w:trHeight w:val="284"/>
        </w:trPr>
        <w:tc>
          <w:tcPr>
            <w:tcW w:w="4644" w:type="dxa"/>
          </w:tcPr>
          <w:p w14:paraId="5F40366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5387" w:type="dxa"/>
            <w:gridSpan w:val="2"/>
          </w:tcPr>
          <w:p w14:paraId="3D73B96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EBCCBC1" w14:textId="77777777" w:rsidTr="00A20040">
        <w:trPr>
          <w:trHeight w:val="284"/>
        </w:trPr>
        <w:tc>
          <w:tcPr>
            <w:tcW w:w="4644" w:type="dxa"/>
          </w:tcPr>
          <w:p w14:paraId="5B79B49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5387" w:type="dxa"/>
            <w:gridSpan w:val="2"/>
          </w:tcPr>
          <w:p w14:paraId="671293C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6A561EE1" w14:textId="77777777" w:rsidTr="00A20040">
        <w:trPr>
          <w:trHeight w:val="284"/>
        </w:trPr>
        <w:tc>
          <w:tcPr>
            <w:tcW w:w="4644" w:type="dxa"/>
          </w:tcPr>
          <w:p w14:paraId="3BE1925D" w14:textId="1BCE763F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Disciplinele din planul de învăţămât</w:t>
            </w:r>
          </w:p>
        </w:tc>
        <w:tc>
          <w:tcPr>
            <w:tcW w:w="5387" w:type="dxa"/>
            <w:gridSpan w:val="2"/>
          </w:tcPr>
          <w:p w14:paraId="57B8DF29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C200326" w14:textId="77777777" w:rsidTr="00A20040">
        <w:trPr>
          <w:trHeight w:val="340"/>
        </w:trPr>
        <w:tc>
          <w:tcPr>
            <w:tcW w:w="4644" w:type="dxa"/>
          </w:tcPr>
          <w:p w14:paraId="04EB88AA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Domeniul ştiinţific (comisia CNADTCU)*</w:t>
            </w:r>
          </w:p>
        </w:tc>
        <w:tc>
          <w:tcPr>
            <w:tcW w:w="5387" w:type="dxa"/>
            <w:gridSpan w:val="2"/>
          </w:tcPr>
          <w:p w14:paraId="5AE69CF3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Nr.comisie – denumire</w:t>
            </w:r>
          </w:p>
        </w:tc>
      </w:tr>
      <w:tr w:rsidR="008F6461" w:rsidRPr="008F6461" w14:paraId="265918EB" w14:textId="77777777" w:rsidTr="00A20040">
        <w:trPr>
          <w:trHeight w:hRule="exact" w:val="284"/>
        </w:trPr>
        <w:tc>
          <w:tcPr>
            <w:tcW w:w="4644" w:type="dxa"/>
          </w:tcPr>
          <w:p w14:paraId="53259FB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 post</w:t>
            </w:r>
          </w:p>
        </w:tc>
        <w:tc>
          <w:tcPr>
            <w:tcW w:w="5387" w:type="dxa"/>
            <w:gridSpan w:val="2"/>
          </w:tcPr>
          <w:p w14:paraId="656D4AA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2CD5EF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F6461" w:rsidRPr="008F6461" w14:paraId="1A35B456" w14:textId="77777777" w:rsidTr="00A20040">
        <w:trPr>
          <w:trHeight w:val="265"/>
        </w:trPr>
        <w:tc>
          <w:tcPr>
            <w:tcW w:w="4644" w:type="dxa"/>
          </w:tcPr>
          <w:p w14:paraId="431DAB0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Atribuţiile/activităţile aferente</w:t>
            </w:r>
          </w:p>
        </w:tc>
        <w:tc>
          <w:tcPr>
            <w:tcW w:w="5387" w:type="dxa"/>
            <w:gridSpan w:val="2"/>
          </w:tcPr>
          <w:p w14:paraId="64368268" w14:textId="77777777" w:rsidR="008F6461" w:rsidRPr="008F6461" w:rsidRDefault="008F6461" w:rsidP="008F6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F6B90B3" w14:textId="77777777" w:rsidTr="00A20040">
        <w:trPr>
          <w:trHeight w:hRule="exact" w:val="284"/>
        </w:trPr>
        <w:tc>
          <w:tcPr>
            <w:tcW w:w="4644" w:type="dxa"/>
          </w:tcPr>
          <w:p w14:paraId="195417F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Salariul minim de încadrare</w:t>
            </w:r>
          </w:p>
        </w:tc>
        <w:tc>
          <w:tcPr>
            <w:tcW w:w="5387" w:type="dxa"/>
            <w:gridSpan w:val="2"/>
          </w:tcPr>
          <w:p w14:paraId="4A27441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F6461" w:rsidRPr="008F6461" w14:paraId="69141EDC" w14:textId="77777777" w:rsidTr="00A20040">
        <w:trPr>
          <w:trHeight w:hRule="exact" w:val="284"/>
        </w:trPr>
        <w:tc>
          <w:tcPr>
            <w:tcW w:w="4644" w:type="dxa"/>
          </w:tcPr>
          <w:p w14:paraId="3C9B1046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Calendarul concursului</w:t>
            </w:r>
          </w:p>
        </w:tc>
        <w:tc>
          <w:tcPr>
            <w:tcW w:w="5387" w:type="dxa"/>
            <w:gridSpan w:val="2"/>
          </w:tcPr>
          <w:p w14:paraId="23CC20D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6E4C74C" w14:textId="77777777" w:rsidTr="00A20040">
        <w:trPr>
          <w:trHeight w:hRule="exact" w:val="284"/>
        </w:trPr>
        <w:tc>
          <w:tcPr>
            <w:tcW w:w="4644" w:type="dxa"/>
          </w:tcPr>
          <w:p w14:paraId="43F0C07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publicării anunţului în Monitorul Oficial</w:t>
            </w:r>
          </w:p>
        </w:tc>
        <w:tc>
          <w:tcPr>
            <w:tcW w:w="5387" w:type="dxa"/>
            <w:gridSpan w:val="2"/>
          </w:tcPr>
          <w:p w14:paraId="0613F68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4FEC87B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1BE81E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înscriere</w:t>
            </w:r>
          </w:p>
        </w:tc>
        <w:tc>
          <w:tcPr>
            <w:tcW w:w="2835" w:type="dxa"/>
            <w:vAlign w:val="center"/>
          </w:tcPr>
          <w:p w14:paraId="148B60B4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420999AE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  <w:p w14:paraId="05597C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2F688457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4D5DFE9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9FD7E0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CD9178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8613FF2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7A9BF7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susţinere a examenelor</w:t>
            </w:r>
          </w:p>
        </w:tc>
        <w:tc>
          <w:tcPr>
            <w:tcW w:w="2835" w:type="dxa"/>
            <w:vAlign w:val="center"/>
          </w:tcPr>
          <w:p w14:paraId="26232B7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2E4782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1BC2E05E" w14:textId="77777777" w:rsidTr="00A20040">
        <w:trPr>
          <w:trHeight w:val="211"/>
        </w:trPr>
        <w:tc>
          <w:tcPr>
            <w:tcW w:w="4644" w:type="dxa"/>
            <w:vMerge/>
          </w:tcPr>
          <w:p w14:paraId="15DEDA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1787F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26BF80F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24E9CA0" w14:textId="77777777" w:rsidTr="00A20040">
        <w:trPr>
          <w:trHeight w:hRule="exact" w:val="340"/>
        </w:trPr>
        <w:tc>
          <w:tcPr>
            <w:tcW w:w="4644" w:type="dxa"/>
          </w:tcPr>
          <w:p w14:paraId="1E2633D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3A9E9F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2E558968" w14:textId="77777777" w:rsidTr="00A20040">
        <w:trPr>
          <w:trHeight w:hRule="exact" w:val="340"/>
        </w:trPr>
        <w:tc>
          <w:tcPr>
            <w:tcW w:w="4644" w:type="dxa"/>
          </w:tcPr>
          <w:p w14:paraId="4CDBA74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21AE148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6124068D" w14:textId="77777777" w:rsidTr="00A20040">
        <w:trPr>
          <w:trHeight w:hRule="exact" w:val="340"/>
        </w:trPr>
        <w:tc>
          <w:tcPr>
            <w:tcW w:w="4644" w:type="dxa"/>
          </w:tcPr>
          <w:p w14:paraId="22852DE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6A3DD51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470EAA0" w14:textId="77777777" w:rsidTr="00A20040">
        <w:trPr>
          <w:trHeight w:hRule="exact" w:val="340"/>
        </w:trPr>
        <w:tc>
          <w:tcPr>
            <w:tcW w:w="4644" w:type="dxa"/>
          </w:tcPr>
          <w:p w14:paraId="3E1C487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5E14864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3D53A9F" w14:textId="77777777" w:rsidTr="00A20040">
        <w:trPr>
          <w:trHeight w:hRule="exact" w:val="340"/>
        </w:trPr>
        <w:tc>
          <w:tcPr>
            <w:tcW w:w="4644" w:type="dxa"/>
          </w:tcPr>
          <w:p w14:paraId="0AE5CDE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2D17C4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70234C7" w14:textId="77777777" w:rsidTr="00A20040">
        <w:trPr>
          <w:trHeight w:hRule="exact" w:val="340"/>
        </w:trPr>
        <w:tc>
          <w:tcPr>
            <w:tcW w:w="4644" w:type="dxa"/>
          </w:tcPr>
          <w:p w14:paraId="26368B8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15938280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08532F1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0AAF8CB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comunicare a rezultatelor</w:t>
            </w:r>
          </w:p>
        </w:tc>
        <w:tc>
          <w:tcPr>
            <w:tcW w:w="2835" w:type="dxa"/>
            <w:vAlign w:val="center"/>
          </w:tcPr>
          <w:p w14:paraId="0BB4FFF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39CCCA9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6FB9A7EA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10FFF57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67956C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38033FF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0846E564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406BBD4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de contestaţii</w:t>
            </w:r>
          </w:p>
        </w:tc>
        <w:tc>
          <w:tcPr>
            <w:tcW w:w="2835" w:type="dxa"/>
            <w:vAlign w:val="center"/>
          </w:tcPr>
          <w:p w14:paraId="0048738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7685DB9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3553F40C" w14:textId="77777777" w:rsidTr="00A20040">
        <w:trPr>
          <w:trHeight w:val="258"/>
        </w:trPr>
        <w:tc>
          <w:tcPr>
            <w:tcW w:w="4644" w:type="dxa"/>
            <w:vMerge/>
          </w:tcPr>
          <w:p w14:paraId="22DAD6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068221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5F0E3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9DA4781" w14:textId="77777777" w:rsidTr="00A20040">
        <w:trPr>
          <w:trHeight w:val="265"/>
        </w:trPr>
        <w:tc>
          <w:tcPr>
            <w:tcW w:w="4644" w:type="dxa"/>
          </w:tcPr>
          <w:p w14:paraId="70C64E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Tematica probelor de concurs</w:t>
            </w:r>
          </w:p>
        </w:tc>
        <w:tc>
          <w:tcPr>
            <w:tcW w:w="5387" w:type="dxa"/>
            <w:gridSpan w:val="2"/>
          </w:tcPr>
          <w:p w14:paraId="02C5D072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471BC12E" w14:textId="77777777" w:rsidTr="00A20040">
        <w:trPr>
          <w:trHeight w:val="274"/>
        </w:trPr>
        <w:tc>
          <w:tcPr>
            <w:tcW w:w="4644" w:type="dxa"/>
          </w:tcPr>
          <w:p w14:paraId="45F6128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Descrierea procedurii de concurs</w:t>
            </w:r>
          </w:p>
        </w:tc>
        <w:tc>
          <w:tcPr>
            <w:tcW w:w="5387" w:type="dxa"/>
            <w:gridSpan w:val="2"/>
          </w:tcPr>
          <w:p w14:paraId="0C30CC56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787F054" w14:textId="77777777" w:rsidTr="00A20040">
        <w:trPr>
          <w:trHeight w:val="274"/>
        </w:trPr>
        <w:tc>
          <w:tcPr>
            <w:tcW w:w="4644" w:type="dxa"/>
          </w:tcPr>
          <w:p w14:paraId="0ECED58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Lista documente</w:t>
            </w:r>
          </w:p>
        </w:tc>
        <w:tc>
          <w:tcPr>
            <w:tcW w:w="5387" w:type="dxa"/>
            <w:gridSpan w:val="2"/>
          </w:tcPr>
          <w:p w14:paraId="2FE38C3E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62F9DA06" w14:textId="77777777" w:rsidTr="00A20040">
        <w:trPr>
          <w:trHeight w:val="265"/>
        </w:trPr>
        <w:tc>
          <w:tcPr>
            <w:tcW w:w="4644" w:type="dxa"/>
          </w:tcPr>
          <w:p w14:paraId="451B9D2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Taxa de participare la concurs</w:t>
            </w:r>
          </w:p>
        </w:tc>
        <w:tc>
          <w:tcPr>
            <w:tcW w:w="5387" w:type="dxa"/>
            <w:gridSpan w:val="2"/>
          </w:tcPr>
          <w:p w14:paraId="4F67FA4A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</w:p>
        </w:tc>
      </w:tr>
      <w:tr w:rsidR="008F6461" w:rsidRPr="008F6461" w14:paraId="115F0047" w14:textId="77777777" w:rsidTr="00A20040">
        <w:trPr>
          <w:trHeight w:val="540"/>
        </w:trPr>
        <w:tc>
          <w:tcPr>
            <w:tcW w:w="4644" w:type="dxa"/>
          </w:tcPr>
          <w:p w14:paraId="262DFCA9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Adresa unde se transmite dosarul de concurs</w:t>
            </w:r>
          </w:p>
        </w:tc>
        <w:tc>
          <w:tcPr>
            <w:tcW w:w="5387" w:type="dxa"/>
            <w:gridSpan w:val="2"/>
          </w:tcPr>
          <w:p w14:paraId="4D42A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Constanta</w:t>
            </w: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,  </w:t>
            </w:r>
            <w:r w:rsidRPr="008F6461">
              <w:rPr>
                <w:rFonts w:ascii="TimesNewRomanPSMT" w:eastAsia="Times New Roman" w:hAnsi="TimesNewRomanPSMT" w:cs="TimesNewRomanPSMT"/>
                <w:sz w:val="24"/>
                <w:szCs w:val="24"/>
                <w:lang w:val="pt-BR"/>
              </w:rPr>
              <w:t>bdul Mamaia nr. 124, Camin nr. I – Directia Resurse Umane şi Salarizare</w:t>
            </w:r>
            <w:r w:rsidRPr="008F6461">
              <w:rPr>
                <w:rFonts w:ascii="TimesNewRomanPSMT" w:eastAsia="Times New Roman" w:hAnsi="TimesNewRomanPSMT" w:cs="TimesNewRomanPSMT"/>
                <w:color w:val="0070C0"/>
                <w:sz w:val="24"/>
                <w:szCs w:val="24"/>
                <w:lang w:val="pt-BR"/>
              </w:rPr>
              <w:t>.</w:t>
            </w:r>
          </w:p>
        </w:tc>
      </w:tr>
    </w:tbl>
    <w:p w14:paraId="049A5A7F" w14:textId="77777777" w:rsidR="008F6461" w:rsidRDefault="008F6461"/>
    <w:p w14:paraId="308E5E2E" w14:textId="5EDCF41A" w:rsidR="0096591C" w:rsidRPr="00CD1A4E" w:rsidRDefault="008F6461" w:rsidP="004A19F3">
      <w:pPr>
        <w:jc w:val="both"/>
        <w:rPr>
          <w:rFonts w:ascii="Times New Roman" w:hAnsi="Times New Roman" w:cs="Times New Roman"/>
          <w:sz w:val="20"/>
          <w:szCs w:val="20"/>
        </w:rPr>
      </w:pPr>
      <w:r w:rsidRPr="007A450E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facultate</w:t>
      </w:r>
      <w:proofErr w:type="spellEnd"/>
      <w:r w:rsidR="004A19F3" w:rsidRPr="007A450E">
        <w:rPr>
          <w:rFonts w:ascii="Times New Roman" w:hAnsi="Times New Roman" w:cs="Times New Roman"/>
          <w:sz w:val="20"/>
          <w:szCs w:val="20"/>
        </w:rPr>
        <w:t>/DPPD</w:t>
      </w:r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stabileşte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HCF</w:t>
      </w:r>
      <w:r w:rsidR="004A19F3" w:rsidRPr="007A450E">
        <w:rPr>
          <w:rFonts w:ascii="Times New Roman" w:hAnsi="Times New Roman" w:cs="Times New Roman"/>
          <w:sz w:val="20"/>
          <w:szCs w:val="20"/>
        </w:rPr>
        <w:t>/HCD</w:t>
      </w:r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ştiinţific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7A450E">
        <w:rPr>
          <w:rFonts w:ascii="Times New Roman" w:hAnsi="Times New Roman" w:cs="Times New Roman"/>
          <w:sz w:val="20"/>
          <w:szCs w:val="20"/>
        </w:rPr>
        <w:t xml:space="preserve"> CNADTCU) </w:t>
      </w:r>
      <w:proofErr w:type="spellStart"/>
      <w:r w:rsidRPr="007A450E">
        <w:rPr>
          <w:rFonts w:ascii="Times New Roman" w:hAnsi="Times New Roman" w:cs="Times New Roman"/>
          <w:sz w:val="20"/>
          <w:szCs w:val="20"/>
        </w:rPr>
        <w:t>corespunzător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post</w:t>
      </w:r>
      <w:r w:rsidR="00BD5A84">
        <w:rPr>
          <w:rFonts w:ascii="Times New Roman" w:hAnsi="Times New Roman" w:cs="Times New Roman"/>
          <w:sz w:val="20"/>
          <w:szCs w:val="20"/>
        </w:rPr>
        <w:t>ului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>
        <w:rPr>
          <w:rFonts w:ascii="Times New Roman" w:hAnsi="Times New Roman" w:cs="Times New Roman"/>
          <w:sz w:val="20"/>
          <w:szCs w:val="20"/>
        </w:rPr>
        <w:t>scos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la concurs conform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Ministerului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și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Cercetării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Științifice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. 6129/2016 </w:t>
      </w:r>
    </w:p>
    <w:sectPr w:rsidR="0096591C" w:rsidRPr="00CD1A4E" w:rsidSect="0039727D">
      <w:headerReference w:type="default" r:id="rId7"/>
      <w:pgSz w:w="11907" w:h="16839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5C80C" w14:textId="77777777" w:rsidR="00D83CBC" w:rsidRDefault="00D83CBC" w:rsidP="00CD1A4E">
      <w:pPr>
        <w:spacing w:after="0" w:line="240" w:lineRule="auto"/>
      </w:pPr>
      <w:r>
        <w:separator/>
      </w:r>
    </w:p>
  </w:endnote>
  <w:endnote w:type="continuationSeparator" w:id="0">
    <w:p w14:paraId="4F717E61" w14:textId="77777777" w:rsidR="00D83CBC" w:rsidRDefault="00D83CBC" w:rsidP="00C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9258" w14:textId="77777777" w:rsidR="00D83CBC" w:rsidRDefault="00D83CBC" w:rsidP="00CD1A4E">
      <w:pPr>
        <w:spacing w:after="0" w:line="240" w:lineRule="auto"/>
      </w:pPr>
      <w:r>
        <w:separator/>
      </w:r>
    </w:p>
  </w:footnote>
  <w:footnote w:type="continuationSeparator" w:id="0">
    <w:p w14:paraId="593DC72E" w14:textId="77777777" w:rsidR="00D83CBC" w:rsidRDefault="00D83CBC" w:rsidP="00CD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9207" w14:textId="77777777" w:rsidR="00CD1A4E" w:rsidRPr="00CD1A4E" w:rsidRDefault="00CD1A4E" w:rsidP="00CD1A4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D1A4E">
      <w:rPr>
        <w:rFonts w:ascii="Times New Roman" w:hAnsi="Times New Roman" w:cs="Times New Roman"/>
        <w:b/>
        <w:sz w:val="24"/>
        <w:szCs w:val="24"/>
      </w:rPr>
      <w:t>ANEXA 2</w:t>
    </w:r>
  </w:p>
  <w:p w14:paraId="7820F613" w14:textId="77777777" w:rsidR="00CD1A4E" w:rsidRDefault="00CD1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1"/>
    <w:rsid w:val="00017699"/>
    <w:rsid w:val="000612EC"/>
    <w:rsid w:val="00080764"/>
    <w:rsid w:val="00257AEB"/>
    <w:rsid w:val="0039727D"/>
    <w:rsid w:val="00460256"/>
    <w:rsid w:val="004A19F3"/>
    <w:rsid w:val="00545344"/>
    <w:rsid w:val="006C5D03"/>
    <w:rsid w:val="007A450E"/>
    <w:rsid w:val="00877A60"/>
    <w:rsid w:val="008F6461"/>
    <w:rsid w:val="0096591C"/>
    <w:rsid w:val="00B14D07"/>
    <w:rsid w:val="00BD5A84"/>
    <w:rsid w:val="00CC104C"/>
    <w:rsid w:val="00CD1A4E"/>
    <w:rsid w:val="00CF57B7"/>
    <w:rsid w:val="00D83CBC"/>
    <w:rsid w:val="00EC36ED"/>
    <w:rsid w:val="00EF5C47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6ED"/>
  <w15:chartTrackingRefBased/>
  <w15:docId w15:val="{F0A79DBA-6A41-4BEE-AD4C-B6ABAAB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4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4E"/>
  </w:style>
  <w:style w:type="paragraph" w:styleId="Footer">
    <w:name w:val="footer"/>
    <w:basedOn w:val="Normal"/>
    <w:link w:val="Foot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4E"/>
  </w:style>
  <w:style w:type="paragraph" w:styleId="BalloonText">
    <w:name w:val="Balloon Text"/>
    <w:basedOn w:val="Normal"/>
    <w:link w:val="BalloonTextChar"/>
    <w:uiPriority w:val="99"/>
    <w:semiHidden/>
    <w:unhideWhenUsed/>
    <w:rsid w:val="00B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15</cp:revision>
  <cp:lastPrinted>2024-03-29T06:43:00Z</cp:lastPrinted>
  <dcterms:created xsi:type="dcterms:W3CDTF">2017-06-15T09:12:00Z</dcterms:created>
  <dcterms:modified xsi:type="dcterms:W3CDTF">2024-03-29T06:43:00Z</dcterms:modified>
</cp:coreProperties>
</file>