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97D7" w14:textId="4B57AF37" w:rsidR="00AF687E" w:rsidRPr="00BF6414" w:rsidRDefault="007D568A" w:rsidP="004400CE">
      <w:pPr>
        <w:spacing w:after="0" w:line="360" w:lineRule="auto"/>
        <w:jc w:val="both"/>
        <w:rPr>
          <w:rFonts w:ascii="Times New Roman" w:eastAsia="Times New Roman" w:hAnsi="Times New Roman" w:cs="Times New Roman"/>
          <w:b/>
          <w:sz w:val="24"/>
          <w:szCs w:val="24"/>
          <w:lang w:val="ro-RO"/>
        </w:rPr>
      </w:pPr>
      <w:r w:rsidRPr="00BF6414">
        <w:rPr>
          <w:noProof/>
          <w:sz w:val="24"/>
          <w:szCs w:val="24"/>
        </w:rPr>
        <w:drawing>
          <wp:inline distT="0" distB="0" distL="0" distR="0" wp14:anchorId="563E6181" wp14:editId="428CD9CF">
            <wp:extent cx="6298350" cy="1352550"/>
            <wp:effectExtent l="0" t="0" r="762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7194" cy="1354449"/>
                    </a:xfrm>
                    <a:prstGeom prst="rect">
                      <a:avLst/>
                    </a:prstGeom>
                  </pic:spPr>
                </pic:pic>
              </a:graphicData>
            </a:graphic>
          </wp:inline>
        </w:drawing>
      </w:r>
    </w:p>
    <w:p w14:paraId="4608927A" w14:textId="52079D41" w:rsidR="00A438E5" w:rsidRPr="00BF6414" w:rsidRDefault="00A438E5" w:rsidP="004400CE">
      <w:pPr>
        <w:spacing w:after="0" w:line="360" w:lineRule="auto"/>
        <w:ind w:left="3600" w:firstLine="720"/>
        <w:jc w:val="both"/>
        <w:rPr>
          <w:rFonts w:ascii="Times New Roman" w:eastAsia="Times New Roman" w:hAnsi="Times New Roman" w:cs="Times New Roman"/>
          <w:b/>
          <w:sz w:val="24"/>
          <w:szCs w:val="24"/>
          <w:lang w:val="ro-RO"/>
        </w:rPr>
      </w:pPr>
      <w:r w:rsidRPr="00BF6414">
        <w:rPr>
          <w:rFonts w:ascii="Times New Roman" w:eastAsia="Times New Roman" w:hAnsi="Times New Roman" w:cs="Times New Roman"/>
          <w:b/>
          <w:sz w:val="24"/>
          <w:szCs w:val="24"/>
          <w:lang w:val="ro-RO"/>
        </w:rPr>
        <w:t xml:space="preserve">ANUNȚ </w:t>
      </w:r>
    </w:p>
    <w:p w14:paraId="51E830CE" w14:textId="77777777" w:rsidR="00A438E5" w:rsidRPr="00BF6414" w:rsidRDefault="00A438E5" w:rsidP="004400CE">
      <w:pPr>
        <w:spacing w:after="0" w:line="360" w:lineRule="auto"/>
        <w:jc w:val="center"/>
        <w:rPr>
          <w:rFonts w:ascii="Times New Roman" w:eastAsia="Times New Roman" w:hAnsi="Times New Roman" w:cs="Times New Roman"/>
          <w:b/>
          <w:sz w:val="24"/>
          <w:szCs w:val="24"/>
          <w:lang w:val="ro-RO"/>
        </w:rPr>
      </w:pPr>
      <w:r w:rsidRPr="00BF6414">
        <w:rPr>
          <w:rFonts w:ascii="Times New Roman" w:eastAsia="Times New Roman" w:hAnsi="Times New Roman" w:cs="Times New Roman"/>
          <w:b/>
          <w:sz w:val="24"/>
          <w:szCs w:val="24"/>
          <w:lang w:val="ro-RO"/>
        </w:rPr>
        <w:t>UNIVERSITATEA ”OVIDIUS” DIN CONSTANȚA</w:t>
      </w:r>
    </w:p>
    <w:p w14:paraId="53A52A8C" w14:textId="77777777" w:rsidR="00A438E5" w:rsidRPr="00BF6414" w:rsidRDefault="00A438E5" w:rsidP="004400CE">
      <w:pPr>
        <w:spacing w:after="0" w:line="360" w:lineRule="auto"/>
        <w:jc w:val="both"/>
        <w:rPr>
          <w:rFonts w:ascii="Times New Roman" w:eastAsia="Times New Roman" w:hAnsi="Times New Roman" w:cs="Times New Roman"/>
          <w:b/>
          <w:sz w:val="24"/>
          <w:szCs w:val="24"/>
          <w:lang w:val="ro-RO"/>
        </w:rPr>
      </w:pPr>
    </w:p>
    <w:p w14:paraId="18AD4A50" w14:textId="674A9273" w:rsidR="00FB5C6F" w:rsidRPr="00BF6414" w:rsidRDefault="00963A07" w:rsidP="004400CE">
      <w:pPr>
        <w:autoSpaceDE w:val="0"/>
        <w:autoSpaceDN w:val="0"/>
        <w:adjustRightInd w:val="0"/>
        <w:spacing w:after="0" w:line="360" w:lineRule="auto"/>
        <w:ind w:firstLine="72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Universitatea</w:t>
      </w:r>
      <w:r w:rsidR="007126CF" w:rsidRPr="00BF6414">
        <w:rPr>
          <w:rFonts w:ascii="Times New Roman" w:hAnsi="Times New Roman" w:cs="Times New Roman"/>
          <w:sz w:val="24"/>
          <w:szCs w:val="24"/>
          <w:lang w:val="ro-RO"/>
        </w:rPr>
        <w:t xml:space="preserve"> </w:t>
      </w:r>
      <w:r w:rsidRPr="00BF6414">
        <w:rPr>
          <w:rFonts w:ascii="Times New Roman" w:hAnsi="Times New Roman" w:cs="Times New Roman"/>
          <w:sz w:val="24"/>
          <w:szCs w:val="24"/>
          <w:lang w:val="ro-RO"/>
        </w:rPr>
        <w:t>”Ovidius” din Constanța, cu sediul în Bld Mamaia nr.124 Constanța, jud.</w:t>
      </w:r>
      <w:r w:rsidR="007126CF" w:rsidRPr="00BF6414">
        <w:rPr>
          <w:rFonts w:ascii="Times New Roman" w:hAnsi="Times New Roman" w:cs="Times New Roman"/>
          <w:sz w:val="24"/>
          <w:szCs w:val="24"/>
          <w:lang w:val="ro-RO"/>
        </w:rPr>
        <w:t xml:space="preserve"> </w:t>
      </w:r>
      <w:r w:rsidRPr="00BF6414">
        <w:rPr>
          <w:rFonts w:ascii="Times New Roman" w:hAnsi="Times New Roman" w:cs="Times New Roman"/>
          <w:sz w:val="24"/>
          <w:szCs w:val="24"/>
          <w:lang w:val="ro-RO"/>
        </w:rPr>
        <w:t>Constanța, organizează concurs de recrutare pe perioadă nedeterminată</w:t>
      </w:r>
      <w:r w:rsidR="001859A7" w:rsidRPr="00BF6414">
        <w:rPr>
          <w:rFonts w:ascii="Times New Roman" w:hAnsi="Times New Roman" w:cs="Times New Roman"/>
          <w:sz w:val="24"/>
          <w:szCs w:val="24"/>
          <w:lang w:val="ro-RO"/>
        </w:rPr>
        <w:t xml:space="preserve"> </w:t>
      </w:r>
      <w:r w:rsidR="00BF6414" w:rsidRPr="00BF6414">
        <w:rPr>
          <w:rFonts w:ascii="Times New Roman" w:hAnsi="Times New Roman" w:cs="Times New Roman"/>
          <w:sz w:val="24"/>
          <w:szCs w:val="24"/>
          <w:lang w:val="ro-RO"/>
        </w:rPr>
        <w:t>,</w:t>
      </w:r>
      <w:r w:rsidR="006A209B">
        <w:rPr>
          <w:rFonts w:ascii="Times New Roman" w:hAnsi="Times New Roman" w:cs="Times New Roman"/>
          <w:sz w:val="24"/>
          <w:szCs w:val="24"/>
          <w:lang w:val="ro-RO"/>
        </w:rPr>
        <w:t xml:space="preserve"> </w:t>
      </w:r>
      <w:r w:rsidR="001859A7" w:rsidRPr="00BF6414">
        <w:rPr>
          <w:rFonts w:ascii="Times New Roman" w:hAnsi="Times New Roman" w:cs="Times New Roman"/>
          <w:sz w:val="24"/>
          <w:szCs w:val="24"/>
          <w:lang w:val="ro-RO"/>
        </w:rPr>
        <w:t>cu normă întreagă (8</w:t>
      </w:r>
      <w:r w:rsidR="00FB5C6F" w:rsidRPr="00BF6414">
        <w:rPr>
          <w:rFonts w:ascii="Times New Roman" w:hAnsi="Times New Roman" w:cs="Times New Roman"/>
          <w:sz w:val="24"/>
          <w:szCs w:val="24"/>
          <w:lang w:val="ro-RO"/>
        </w:rPr>
        <w:t xml:space="preserve"> </w:t>
      </w:r>
      <w:r w:rsidR="001859A7" w:rsidRPr="00BF6414">
        <w:rPr>
          <w:rFonts w:ascii="Times New Roman" w:hAnsi="Times New Roman" w:cs="Times New Roman"/>
          <w:sz w:val="24"/>
          <w:szCs w:val="24"/>
          <w:lang w:val="ro-RO"/>
        </w:rPr>
        <w:t>ore/zi)</w:t>
      </w:r>
      <w:r w:rsidR="00BF6414" w:rsidRPr="00BF6414">
        <w:rPr>
          <w:rFonts w:ascii="Times New Roman" w:hAnsi="Times New Roman" w:cs="Times New Roman"/>
          <w:sz w:val="24"/>
          <w:szCs w:val="24"/>
          <w:lang w:val="ro-RO"/>
        </w:rPr>
        <w:t>,</w:t>
      </w:r>
      <w:r w:rsidRPr="00BF6414">
        <w:rPr>
          <w:rFonts w:ascii="Times New Roman" w:hAnsi="Times New Roman" w:cs="Times New Roman"/>
          <w:sz w:val="24"/>
          <w:szCs w:val="24"/>
          <w:lang w:val="ro-RO"/>
        </w:rPr>
        <w:t xml:space="preserve"> </w:t>
      </w:r>
      <w:r w:rsidR="00684A4E" w:rsidRPr="00BF6414">
        <w:rPr>
          <w:rFonts w:ascii="Times New Roman" w:hAnsi="Times New Roman" w:cs="Times New Roman"/>
          <w:sz w:val="24"/>
          <w:szCs w:val="24"/>
          <w:lang w:val="ro-RO"/>
        </w:rPr>
        <w:t>pentru</w:t>
      </w:r>
      <w:r w:rsidRPr="00BF6414">
        <w:rPr>
          <w:rFonts w:ascii="Times New Roman" w:hAnsi="Times New Roman" w:cs="Times New Roman"/>
          <w:sz w:val="24"/>
          <w:szCs w:val="24"/>
          <w:lang w:val="ro-RO"/>
        </w:rPr>
        <w:t xml:space="preserve"> următoare</w:t>
      </w:r>
      <w:r w:rsidR="0049195E" w:rsidRPr="00BF6414">
        <w:rPr>
          <w:rFonts w:ascii="Times New Roman" w:hAnsi="Times New Roman" w:cs="Times New Roman"/>
          <w:sz w:val="24"/>
          <w:szCs w:val="24"/>
          <w:lang w:val="ro-RO"/>
        </w:rPr>
        <w:t>a</w:t>
      </w:r>
      <w:r w:rsidRPr="00BF6414">
        <w:rPr>
          <w:rFonts w:ascii="Times New Roman" w:hAnsi="Times New Roman" w:cs="Times New Roman"/>
          <w:sz w:val="24"/>
          <w:szCs w:val="24"/>
          <w:lang w:val="ro-RO"/>
        </w:rPr>
        <w:t xml:space="preserve"> func</w:t>
      </w:r>
      <w:r w:rsidR="0049195E" w:rsidRPr="00BF6414">
        <w:rPr>
          <w:rFonts w:ascii="Times New Roman" w:hAnsi="Times New Roman" w:cs="Times New Roman"/>
          <w:sz w:val="24"/>
          <w:szCs w:val="24"/>
          <w:lang w:val="ro-RO"/>
        </w:rPr>
        <w:t>ție contractuală</w:t>
      </w:r>
      <w:r w:rsidR="007126CF" w:rsidRPr="00BF6414">
        <w:rPr>
          <w:rFonts w:ascii="Times New Roman" w:hAnsi="Times New Roman" w:cs="Times New Roman"/>
          <w:sz w:val="24"/>
          <w:szCs w:val="24"/>
          <w:lang w:val="ro-RO"/>
        </w:rPr>
        <w:t xml:space="preserve"> de </w:t>
      </w:r>
      <w:r w:rsidR="00FB5C6F" w:rsidRPr="00BF6414">
        <w:rPr>
          <w:rFonts w:ascii="Times New Roman" w:hAnsi="Times New Roman" w:cs="Times New Roman"/>
          <w:sz w:val="24"/>
          <w:szCs w:val="24"/>
          <w:lang w:val="ro-RO"/>
        </w:rPr>
        <w:t>execuț</w:t>
      </w:r>
      <w:r w:rsidR="007D6956" w:rsidRPr="00BF6414">
        <w:rPr>
          <w:rFonts w:ascii="Times New Roman" w:hAnsi="Times New Roman" w:cs="Times New Roman"/>
          <w:sz w:val="24"/>
          <w:szCs w:val="24"/>
          <w:lang w:val="ro-RO"/>
        </w:rPr>
        <w:t>ie</w:t>
      </w:r>
      <w:r w:rsidRPr="00BF6414">
        <w:rPr>
          <w:rFonts w:ascii="Times New Roman" w:hAnsi="Times New Roman" w:cs="Times New Roman"/>
          <w:sz w:val="24"/>
          <w:szCs w:val="24"/>
          <w:lang w:val="ro-RO"/>
        </w:rPr>
        <w:t xml:space="preserve"> </w:t>
      </w:r>
      <w:r w:rsidR="005548CA" w:rsidRPr="00BF6414">
        <w:rPr>
          <w:rFonts w:ascii="Times New Roman" w:hAnsi="Times New Roman" w:cs="Times New Roman"/>
          <w:sz w:val="24"/>
          <w:szCs w:val="24"/>
          <w:lang w:val="ro-RO"/>
        </w:rPr>
        <w:t>vacantă</w:t>
      </w:r>
      <w:r w:rsidRPr="00BF6414">
        <w:rPr>
          <w:rFonts w:ascii="Times New Roman" w:hAnsi="Times New Roman" w:cs="Times New Roman"/>
          <w:sz w:val="24"/>
          <w:szCs w:val="24"/>
          <w:lang w:val="ro-RO"/>
        </w:rPr>
        <w:t>:</w:t>
      </w:r>
    </w:p>
    <w:p w14:paraId="3963B38F" w14:textId="05C8C4C2" w:rsidR="00FB5C6F" w:rsidRPr="004400CE" w:rsidRDefault="00730526" w:rsidP="004400CE">
      <w:pPr>
        <w:pStyle w:val="ListParagraph"/>
        <w:numPr>
          <w:ilvl w:val="0"/>
          <w:numId w:val="16"/>
        </w:numPr>
        <w:ind w:left="851" w:hanging="589"/>
        <w:jc w:val="both"/>
        <w:rPr>
          <w:rFonts w:ascii="Times New Roman" w:eastAsia="Times New Roman" w:hAnsi="Times New Roman" w:cs="Times New Roman"/>
          <w:b/>
          <w:bCs/>
          <w:sz w:val="24"/>
          <w:szCs w:val="24"/>
          <w:lang w:val="ro-RO"/>
        </w:rPr>
      </w:pPr>
      <w:r w:rsidRPr="004400CE">
        <w:rPr>
          <w:rFonts w:ascii="Times New Roman" w:eastAsia="Times New Roman" w:hAnsi="Times New Roman" w:cs="Times New Roman"/>
          <w:bCs/>
          <w:sz w:val="24"/>
          <w:szCs w:val="24"/>
          <w:lang w:val="ro-RO"/>
        </w:rPr>
        <w:t xml:space="preserve">Un post de </w:t>
      </w:r>
      <w:r w:rsidR="00302D59">
        <w:rPr>
          <w:rFonts w:ascii="Times New Roman" w:hAnsi="Times New Roman" w:cs="Times New Roman"/>
          <w:b/>
          <w:color w:val="000000" w:themeColor="text1"/>
          <w:sz w:val="24"/>
          <w:szCs w:val="24"/>
          <w:u w:val="single"/>
        </w:rPr>
        <w:t xml:space="preserve">INGINER S I </w:t>
      </w:r>
      <w:r w:rsidR="008E458A">
        <w:rPr>
          <w:rFonts w:ascii="Times New Roman" w:hAnsi="Times New Roman" w:cs="Times New Roman"/>
          <w:b/>
          <w:color w:val="000000" w:themeColor="text1"/>
          <w:sz w:val="24"/>
          <w:szCs w:val="24"/>
          <w:u w:val="single"/>
        </w:rPr>
        <w:t>- cu atribuț</w:t>
      </w:r>
      <w:r w:rsidR="00E57E04" w:rsidRPr="00355131">
        <w:rPr>
          <w:rFonts w:ascii="Times New Roman" w:hAnsi="Times New Roman" w:cs="Times New Roman"/>
          <w:b/>
          <w:color w:val="000000" w:themeColor="text1"/>
          <w:sz w:val="24"/>
          <w:szCs w:val="24"/>
          <w:u w:val="single"/>
        </w:rPr>
        <w:t>ii PSI</w:t>
      </w:r>
      <w:r w:rsidR="00E57E04" w:rsidRPr="00355131">
        <w:rPr>
          <w:rFonts w:ascii="Times New Roman" w:hAnsi="Times New Roman" w:cs="Times New Roman"/>
          <w:color w:val="000000" w:themeColor="text1"/>
          <w:sz w:val="24"/>
          <w:szCs w:val="24"/>
          <w:u w:val="single"/>
        </w:rPr>
        <w:t xml:space="preserve"> </w:t>
      </w:r>
      <w:r w:rsidR="008E458A">
        <w:rPr>
          <w:rFonts w:ascii="Times New Roman" w:hAnsi="Times New Roman" w:cs="Times New Roman"/>
          <w:b/>
          <w:color w:val="000000" w:themeColor="text1"/>
          <w:sz w:val="24"/>
          <w:szCs w:val="24"/>
          <w:u w:val="single"/>
        </w:rPr>
        <w:t>și PROTECȚIE CIVILĂ</w:t>
      </w:r>
      <w:r w:rsidR="00E57E04">
        <w:rPr>
          <w:rFonts w:ascii="Times New Roman" w:hAnsi="Times New Roman" w:cs="Times New Roman"/>
          <w:b/>
          <w:color w:val="000000" w:themeColor="text1"/>
          <w:sz w:val="24"/>
          <w:szCs w:val="24"/>
          <w:u w:val="single"/>
        </w:rPr>
        <w:t xml:space="preserve"> </w:t>
      </w:r>
      <w:r w:rsidR="004400CE">
        <w:rPr>
          <w:rFonts w:ascii="Times New Roman" w:hAnsi="Times New Roman" w:cs="Times New Roman"/>
          <w:b/>
          <w:color w:val="000000" w:themeColor="text1"/>
          <w:sz w:val="24"/>
          <w:szCs w:val="24"/>
          <w:u w:val="single"/>
        </w:rPr>
        <w:t xml:space="preserve">- </w:t>
      </w:r>
      <w:r w:rsidR="004400CE" w:rsidRPr="004400CE">
        <w:rPr>
          <w:rFonts w:ascii="Times New Roman" w:hAnsi="Times New Roman" w:cs="Times New Roman"/>
          <w:b/>
          <w:color w:val="000000" w:themeColor="text1"/>
          <w:sz w:val="24"/>
          <w:szCs w:val="24"/>
        </w:rPr>
        <w:t xml:space="preserve">Serviciu Prevenire </w:t>
      </w:r>
      <w:r w:rsidR="004400CE" w:rsidRPr="004400CE">
        <w:rPr>
          <w:rFonts w:ascii="Times New Roman" w:hAnsi="Times New Roman" w:cs="Times New Roman"/>
          <w:b/>
          <w:color w:val="000000" w:themeColor="text1"/>
          <w:sz w:val="24"/>
          <w:szCs w:val="24"/>
          <w:lang w:val="ro-RO"/>
        </w:rPr>
        <w:t xml:space="preserve"> și </w:t>
      </w:r>
      <w:r w:rsidR="004400CE" w:rsidRPr="004400CE">
        <w:rPr>
          <w:rFonts w:ascii="Times New Roman" w:hAnsi="Times New Roman" w:cs="Times New Roman"/>
          <w:b/>
          <w:color w:val="000000" w:themeColor="text1"/>
          <w:sz w:val="24"/>
          <w:szCs w:val="24"/>
        </w:rPr>
        <w:t>Protecție</w:t>
      </w:r>
    </w:p>
    <w:p w14:paraId="051EAFB1" w14:textId="77777777" w:rsidR="004400CE" w:rsidRPr="004400CE" w:rsidRDefault="004400CE" w:rsidP="004400CE">
      <w:pPr>
        <w:pStyle w:val="ListParagraph"/>
        <w:ind w:left="851"/>
        <w:jc w:val="both"/>
        <w:rPr>
          <w:rFonts w:ascii="Times New Roman" w:eastAsia="Times New Roman" w:hAnsi="Times New Roman" w:cs="Times New Roman"/>
          <w:b/>
          <w:bCs/>
          <w:sz w:val="24"/>
          <w:szCs w:val="24"/>
          <w:lang w:val="ro-RO"/>
        </w:rPr>
      </w:pPr>
    </w:p>
    <w:p w14:paraId="59347E9E" w14:textId="142255E2" w:rsidR="004400CE" w:rsidRPr="00E57E04" w:rsidRDefault="00D02D2C" w:rsidP="00E57E04">
      <w:pPr>
        <w:pStyle w:val="ListParagraph"/>
        <w:numPr>
          <w:ilvl w:val="0"/>
          <w:numId w:val="7"/>
        </w:numPr>
        <w:spacing w:after="0" w:line="360" w:lineRule="auto"/>
        <w:jc w:val="both"/>
        <w:rPr>
          <w:rFonts w:ascii="Times New Roman" w:hAnsi="Times New Roman" w:cs="Times New Roman"/>
          <w:sz w:val="24"/>
          <w:szCs w:val="24"/>
          <w:lang w:val="ro-RO"/>
        </w:rPr>
      </w:pPr>
      <w:r w:rsidRPr="00BF6414">
        <w:rPr>
          <w:rFonts w:ascii="Times New Roman" w:hAnsi="Times New Roman" w:cs="Times New Roman"/>
          <w:b/>
          <w:i/>
          <w:sz w:val="24"/>
          <w:szCs w:val="24"/>
          <w:u w:val="single"/>
          <w:lang w:val="ro-RO"/>
        </w:rPr>
        <w:t>Condiții specifice</w:t>
      </w:r>
      <w:r w:rsidRPr="00BF6414">
        <w:rPr>
          <w:rFonts w:ascii="Times New Roman" w:hAnsi="Times New Roman" w:cs="Times New Roman"/>
          <w:sz w:val="24"/>
          <w:szCs w:val="24"/>
          <w:lang w:val="ro-RO"/>
        </w:rPr>
        <w:t xml:space="preserve"> necesare în vederea participării la concurs și a ocupării funcției contractuale: </w:t>
      </w:r>
    </w:p>
    <w:p w14:paraId="1B2E0C8A" w14:textId="77777777" w:rsidR="00E57E04" w:rsidRDefault="00E57E04" w:rsidP="00E57E04">
      <w:pPr>
        <w:spacing w:after="0" w:line="360" w:lineRule="auto"/>
        <w:jc w:val="both"/>
        <w:rPr>
          <w:rFonts w:ascii="Times New Roman" w:hAnsi="Times New Roman" w:cs="Times New Roman"/>
          <w:b/>
          <w:color w:val="000000" w:themeColor="text1"/>
          <w:sz w:val="24"/>
          <w:szCs w:val="24"/>
        </w:rPr>
      </w:pPr>
      <w:bookmarkStart w:id="0" w:name="_Hlk132796856"/>
    </w:p>
    <w:p w14:paraId="7C632829" w14:textId="49CA866F" w:rsidR="00E57E04" w:rsidRPr="00E57E04" w:rsidRDefault="00E57E04" w:rsidP="00E57E04">
      <w:pPr>
        <w:spacing w:after="0" w:line="360" w:lineRule="auto"/>
        <w:jc w:val="both"/>
        <w:rPr>
          <w:rFonts w:ascii="Times New Roman" w:hAnsi="Times New Roman" w:cs="Times New Roman"/>
          <w:color w:val="000000" w:themeColor="text1"/>
          <w:sz w:val="24"/>
          <w:szCs w:val="24"/>
        </w:rPr>
      </w:pPr>
      <w:r w:rsidRPr="00E57E04">
        <w:rPr>
          <w:rFonts w:ascii="Times New Roman" w:hAnsi="Times New Roman" w:cs="Times New Roman"/>
          <w:b/>
          <w:color w:val="000000" w:themeColor="text1"/>
          <w:sz w:val="24"/>
          <w:szCs w:val="24"/>
        </w:rPr>
        <w:t>1.Studii de specialitate</w:t>
      </w:r>
      <w:r w:rsidRPr="00E57E04">
        <w:rPr>
          <w:rFonts w:ascii="Times New Roman" w:hAnsi="Times New Roman" w:cs="Times New Roman"/>
          <w:color w:val="000000" w:themeColor="text1"/>
          <w:sz w:val="24"/>
          <w:szCs w:val="24"/>
        </w:rPr>
        <w:t xml:space="preserve">:  </w:t>
      </w:r>
      <w:r w:rsidRPr="00E57E04">
        <w:rPr>
          <w:rFonts w:ascii="Times New Roman" w:hAnsi="Times New Roman" w:cs="Times New Roman"/>
          <w:color w:val="000000" w:themeColor="text1"/>
          <w:sz w:val="24"/>
          <w:szCs w:val="24"/>
          <w:lang w:val="it-IT"/>
        </w:rPr>
        <w:t>s</w:t>
      </w:r>
      <w:r w:rsidRPr="00E57E04">
        <w:rPr>
          <w:rFonts w:ascii="Times New Roman" w:hAnsi="Times New Roman" w:cs="Times New Roman"/>
          <w:color w:val="000000" w:themeColor="text1"/>
          <w:sz w:val="24"/>
          <w:szCs w:val="24"/>
        </w:rPr>
        <w:t>uperioare de lungă durată, în</w:t>
      </w:r>
      <w:r w:rsidR="00DE60EC">
        <w:rPr>
          <w:rFonts w:ascii="Times New Roman" w:hAnsi="Times New Roman" w:cs="Times New Roman"/>
          <w:color w:val="000000" w:themeColor="text1"/>
          <w:sz w:val="24"/>
          <w:szCs w:val="24"/>
        </w:rPr>
        <w:t xml:space="preserve"> specialitatea Științe Inginereș</w:t>
      </w:r>
      <w:r w:rsidRPr="00E57E04">
        <w:rPr>
          <w:rFonts w:ascii="Times New Roman" w:hAnsi="Times New Roman" w:cs="Times New Roman"/>
          <w:color w:val="000000" w:themeColor="text1"/>
          <w:sz w:val="24"/>
          <w:szCs w:val="24"/>
        </w:rPr>
        <w:t>ti;</w:t>
      </w:r>
    </w:p>
    <w:p w14:paraId="0308A84E" w14:textId="34AC7442" w:rsidR="00E57E04" w:rsidRPr="00E57E04" w:rsidRDefault="00E57E04" w:rsidP="00E57E04">
      <w:pPr>
        <w:spacing w:after="0" w:line="360" w:lineRule="auto"/>
        <w:jc w:val="both"/>
        <w:rPr>
          <w:rFonts w:ascii="Times New Roman" w:hAnsi="Times New Roman" w:cs="Times New Roman"/>
          <w:b/>
          <w:color w:val="000000" w:themeColor="text1"/>
          <w:sz w:val="24"/>
          <w:szCs w:val="24"/>
        </w:rPr>
      </w:pPr>
      <w:r w:rsidRPr="00E57E04">
        <w:rPr>
          <w:rFonts w:ascii="Times New Roman" w:hAnsi="Times New Roman" w:cs="Times New Roman"/>
          <w:b/>
          <w:color w:val="000000" w:themeColor="text1"/>
          <w:sz w:val="24"/>
          <w:szCs w:val="24"/>
        </w:rPr>
        <w:t>2.Vechime</w:t>
      </w:r>
      <w:r w:rsidR="00702D92">
        <w:rPr>
          <w:rFonts w:ascii="Times New Roman" w:hAnsi="Times New Roman" w:cs="Times New Roman"/>
          <w:color w:val="000000" w:themeColor="text1"/>
          <w:sz w:val="24"/>
          <w:szCs w:val="24"/>
        </w:rPr>
        <w:t xml:space="preserve"> în specialitate prevenirea ș</w:t>
      </w:r>
      <w:r w:rsidRPr="00E57E04">
        <w:rPr>
          <w:rFonts w:ascii="Times New Roman" w:hAnsi="Times New Roman" w:cs="Times New Roman"/>
          <w:color w:val="000000" w:themeColor="text1"/>
          <w:sz w:val="24"/>
          <w:szCs w:val="24"/>
        </w:rPr>
        <w:t xml:space="preserve">i stingerea incendiilor (Cadru Tehnic PSI) – </w:t>
      </w:r>
      <w:r w:rsidR="00DE60EC">
        <w:rPr>
          <w:rFonts w:ascii="Times New Roman" w:hAnsi="Times New Roman" w:cs="Times New Roman"/>
          <w:b/>
          <w:color w:val="000000" w:themeColor="text1"/>
          <w:sz w:val="24"/>
          <w:szCs w:val="24"/>
        </w:rPr>
        <w:t>minim 3 ani ș</w:t>
      </w:r>
      <w:r w:rsidRPr="00E57E04">
        <w:rPr>
          <w:rFonts w:ascii="Times New Roman" w:hAnsi="Times New Roman" w:cs="Times New Roman"/>
          <w:b/>
          <w:color w:val="000000" w:themeColor="text1"/>
          <w:sz w:val="24"/>
          <w:szCs w:val="24"/>
        </w:rPr>
        <w:t>i 6 luni;</w:t>
      </w:r>
    </w:p>
    <w:p w14:paraId="7E2D721A" w14:textId="7E0B144E" w:rsidR="00E57E04" w:rsidRPr="00E57E04" w:rsidRDefault="00E57E04" w:rsidP="00E57E04">
      <w:pPr>
        <w:spacing w:after="0" w:line="360" w:lineRule="auto"/>
        <w:jc w:val="both"/>
        <w:rPr>
          <w:rFonts w:ascii="Times New Roman" w:hAnsi="Times New Roman" w:cs="Times New Roman"/>
          <w:b/>
          <w:color w:val="000000" w:themeColor="text1"/>
          <w:sz w:val="24"/>
          <w:szCs w:val="24"/>
        </w:rPr>
      </w:pPr>
      <w:r w:rsidRPr="00E57E04">
        <w:rPr>
          <w:rFonts w:ascii="Times New Roman" w:hAnsi="Times New Roman" w:cs="Times New Roman"/>
          <w:b/>
          <w:color w:val="000000" w:themeColor="text1"/>
          <w:sz w:val="24"/>
          <w:szCs w:val="24"/>
        </w:rPr>
        <w:t xml:space="preserve">3.Vechime </w:t>
      </w:r>
      <w:r w:rsidR="007C4750">
        <w:rPr>
          <w:rFonts w:ascii="Times New Roman" w:hAnsi="Times New Roman" w:cs="Times New Roman"/>
          <w:color w:val="000000" w:themeColor="text1"/>
          <w:sz w:val="24"/>
          <w:szCs w:val="24"/>
        </w:rPr>
        <w:t>în specialitate protecție civilă</w:t>
      </w:r>
      <w:r w:rsidR="007C4750">
        <w:rPr>
          <w:rFonts w:ascii="Times New Roman" w:hAnsi="Times New Roman" w:cs="Times New Roman"/>
          <w:b/>
          <w:color w:val="000000" w:themeColor="text1"/>
          <w:sz w:val="24"/>
          <w:szCs w:val="24"/>
        </w:rPr>
        <w:t xml:space="preserve"> - fără</w:t>
      </w:r>
      <w:r w:rsidRPr="00E57E04">
        <w:rPr>
          <w:rFonts w:ascii="Times New Roman" w:hAnsi="Times New Roman" w:cs="Times New Roman"/>
          <w:b/>
          <w:color w:val="000000" w:themeColor="text1"/>
          <w:sz w:val="24"/>
          <w:szCs w:val="24"/>
        </w:rPr>
        <w:t xml:space="preserve"> vechime;</w:t>
      </w:r>
    </w:p>
    <w:p w14:paraId="307F5160" w14:textId="57FE689D" w:rsidR="00E57E04" w:rsidRPr="00E57E04" w:rsidRDefault="00E57E04" w:rsidP="00E57E04">
      <w:pPr>
        <w:spacing w:after="0" w:line="360" w:lineRule="auto"/>
        <w:jc w:val="both"/>
        <w:rPr>
          <w:rFonts w:ascii="Times New Roman" w:hAnsi="Times New Roman" w:cs="Times New Roman"/>
          <w:color w:val="000000" w:themeColor="text1"/>
          <w:sz w:val="24"/>
          <w:szCs w:val="24"/>
        </w:rPr>
      </w:pPr>
      <w:r w:rsidRPr="00E57E04">
        <w:rPr>
          <w:rFonts w:ascii="Times New Roman" w:hAnsi="Times New Roman" w:cs="Times New Roman"/>
          <w:b/>
          <w:color w:val="000000" w:themeColor="text1"/>
          <w:sz w:val="24"/>
          <w:szCs w:val="24"/>
        </w:rPr>
        <w:t>4.Diploma/certificate absolvire</w:t>
      </w:r>
      <w:r w:rsidR="00702D92">
        <w:rPr>
          <w:rFonts w:ascii="Times New Roman" w:hAnsi="Times New Roman" w:cs="Times New Roman"/>
          <w:color w:val="000000" w:themeColor="text1"/>
          <w:sz w:val="24"/>
          <w:szCs w:val="24"/>
        </w:rPr>
        <w:t xml:space="preserve"> - Cadru Tehnic PSI ș</w:t>
      </w:r>
      <w:r w:rsidR="001A7E74">
        <w:rPr>
          <w:rFonts w:ascii="Times New Roman" w:hAnsi="Times New Roman" w:cs="Times New Roman"/>
          <w:color w:val="000000" w:themeColor="text1"/>
          <w:sz w:val="24"/>
          <w:szCs w:val="24"/>
        </w:rPr>
        <w:t>i Inspector Protecție Civilă</w:t>
      </w:r>
      <w:r w:rsidRPr="00E57E04">
        <w:rPr>
          <w:rFonts w:ascii="Times New Roman" w:hAnsi="Times New Roman" w:cs="Times New Roman"/>
          <w:color w:val="000000" w:themeColor="text1"/>
          <w:sz w:val="24"/>
          <w:szCs w:val="24"/>
        </w:rPr>
        <w:t>;</w:t>
      </w:r>
    </w:p>
    <w:p w14:paraId="1F619915" w14:textId="17B0CEE1" w:rsidR="00E57E04" w:rsidRPr="00E57E04" w:rsidRDefault="001A7E74" w:rsidP="00E57E0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5.Opțio</w:t>
      </w:r>
      <w:r w:rsidR="00E57E04" w:rsidRPr="00E57E04">
        <w:rPr>
          <w:rFonts w:ascii="Times New Roman" w:hAnsi="Times New Roman" w:cs="Times New Roman"/>
          <w:b/>
          <w:color w:val="000000" w:themeColor="text1"/>
          <w:sz w:val="24"/>
          <w:szCs w:val="24"/>
        </w:rPr>
        <w:t>nal</w:t>
      </w:r>
      <w:r w:rsidR="00E57E04" w:rsidRPr="00E57E04">
        <w:rPr>
          <w:rFonts w:ascii="Times New Roman" w:hAnsi="Times New Roman" w:cs="Times New Roman"/>
          <w:color w:val="000000" w:themeColor="text1"/>
          <w:sz w:val="24"/>
          <w:szCs w:val="24"/>
        </w:rPr>
        <w:t>, alte cursuri în domeniul postului;</w:t>
      </w:r>
    </w:p>
    <w:p w14:paraId="0666A32A" w14:textId="77777777" w:rsidR="00E57E04" w:rsidRPr="00E57E04" w:rsidRDefault="00E57E04" w:rsidP="00E57E04">
      <w:pPr>
        <w:spacing w:line="360" w:lineRule="auto"/>
        <w:jc w:val="both"/>
        <w:rPr>
          <w:rFonts w:ascii="Times New Roman" w:hAnsi="Times New Roman" w:cs="Times New Roman"/>
          <w:color w:val="000000" w:themeColor="text1"/>
          <w:sz w:val="24"/>
          <w:szCs w:val="24"/>
        </w:rPr>
      </w:pPr>
      <w:r w:rsidRPr="00E57E04">
        <w:rPr>
          <w:rFonts w:ascii="Times New Roman" w:hAnsi="Times New Roman" w:cs="Times New Roman"/>
          <w:b/>
          <w:color w:val="000000" w:themeColor="text1"/>
          <w:sz w:val="24"/>
          <w:szCs w:val="24"/>
        </w:rPr>
        <w:t>6.</w:t>
      </w:r>
      <w:r w:rsidRPr="00E57E04">
        <w:rPr>
          <w:rFonts w:ascii="Times New Roman" w:hAnsi="Times New Roman" w:cs="Times New Roman"/>
          <w:b/>
          <w:bCs/>
          <w:color w:val="000000" w:themeColor="text1"/>
          <w:sz w:val="24"/>
          <w:szCs w:val="24"/>
          <w:lang w:val="it-IT"/>
        </w:rPr>
        <w:t>Cunoștințe de operare/programare pe calculator (necesitate și nivel)</w:t>
      </w:r>
      <w:r w:rsidRPr="00E57E04">
        <w:rPr>
          <w:rFonts w:ascii="Times New Roman" w:hAnsi="Times New Roman" w:cs="Times New Roman"/>
          <w:color w:val="000000" w:themeColor="text1"/>
          <w:sz w:val="24"/>
          <w:szCs w:val="24"/>
          <w:lang w:val="it-IT"/>
        </w:rPr>
        <w:t>:</w:t>
      </w:r>
      <w:r w:rsidRPr="00E57E04">
        <w:rPr>
          <w:rFonts w:ascii="Times New Roman" w:hAnsi="Times New Roman" w:cs="Times New Roman"/>
          <w:color w:val="000000" w:themeColor="text1"/>
          <w:sz w:val="24"/>
          <w:szCs w:val="24"/>
        </w:rPr>
        <w:t xml:space="preserve"> Operare PC (word, excel, power point);</w:t>
      </w:r>
    </w:p>
    <w:p w14:paraId="5953F73C" w14:textId="1ED11A1B" w:rsidR="00E57E04" w:rsidRPr="00E57E04" w:rsidRDefault="00302D59" w:rsidP="00E57E04">
      <w:pPr>
        <w:spacing w:line="360" w:lineRule="auto"/>
        <w:jc w:val="both"/>
        <w:rPr>
          <w:rFonts w:ascii="Times New Roman" w:hAnsi="Times New Roman" w:cs="Times New Roman"/>
          <w:b/>
          <w:bCs/>
          <w:color w:val="000000" w:themeColor="text1"/>
          <w:sz w:val="24"/>
          <w:szCs w:val="24"/>
          <w:lang w:val="it-IT"/>
        </w:rPr>
      </w:pPr>
      <w:r>
        <w:rPr>
          <w:rFonts w:ascii="Times New Roman" w:hAnsi="Times New Roman" w:cs="Times New Roman"/>
          <w:b/>
          <w:color w:val="000000" w:themeColor="text1"/>
          <w:sz w:val="24"/>
          <w:szCs w:val="24"/>
          <w:lang w:val="ro-RO"/>
        </w:rPr>
        <w:t xml:space="preserve">7 </w:t>
      </w:r>
      <w:r w:rsidR="00E57E04" w:rsidRPr="00E57E04">
        <w:rPr>
          <w:rFonts w:ascii="Times New Roman" w:hAnsi="Times New Roman" w:cs="Times New Roman"/>
          <w:b/>
          <w:color w:val="000000" w:themeColor="text1"/>
          <w:sz w:val="24"/>
          <w:szCs w:val="24"/>
          <w:lang w:val="ro-RO"/>
        </w:rPr>
        <w:t>.</w:t>
      </w:r>
      <w:r w:rsidR="00E57E04" w:rsidRPr="00E57E04">
        <w:rPr>
          <w:rFonts w:ascii="Times New Roman" w:hAnsi="Times New Roman" w:cs="Times New Roman"/>
          <w:b/>
          <w:bCs/>
          <w:color w:val="000000" w:themeColor="text1"/>
          <w:sz w:val="24"/>
          <w:szCs w:val="24"/>
          <w:lang w:val="it-IT"/>
        </w:rPr>
        <w:t>Abilități, calități și aptitudini necesare:</w:t>
      </w:r>
    </w:p>
    <w:p w14:paraId="7C14CFE4" w14:textId="27F938EC"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bCs/>
          <w:color w:val="000000" w:themeColor="text1"/>
          <w:sz w:val="24"/>
          <w:szCs w:val="24"/>
          <w:lang w:val="it-IT"/>
        </w:rPr>
        <w:t>a)</w:t>
      </w:r>
      <w:r w:rsidRPr="00E57E04">
        <w:rPr>
          <w:rFonts w:ascii="Times New Roman" w:hAnsi="Times New Roman" w:cs="Times New Roman"/>
          <w:color w:val="000000" w:themeColor="text1"/>
          <w:sz w:val="24"/>
          <w:szCs w:val="24"/>
        </w:rPr>
        <w:t>Capacitate de adaptare a prevederilor generale de protecţie a muncii la spe</w:t>
      </w:r>
      <w:r w:rsidR="001A7E74">
        <w:rPr>
          <w:rFonts w:ascii="Times New Roman" w:hAnsi="Times New Roman" w:cs="Times New Roman"/>
          <w:color w:val="000000" w:themeColor="text1"/>
          <w:sz w:val="24"/>
          <w:szCs w:val="24"/>
        </w:rPr>
        <w:t>cificul activităţilor universităț</w:t>
      </w:r>
      <w:r w:rsidRPr="00E57E04">
        <w:rPr>
          <w:rFonts w:ascii="Times New Roman" w:hAnsi="Times New Roman" w:cs="Times New Roman"/>
          <w:color w:val="000000" w:themeColor="text1"/>
          <w:sz w:val="24"/>
          <w:szCs w:val="24"/>
        </w:rPr>
        <w:t xml:space="preserve">ii;   </w:t>
      </w:r>
    </w:p>
    <w:p w14:paraId="4578483A"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b) Gândire și capacitate de analiză și sinteză;</w:t>
      </w:r>
    </w:p>
    <w:p w14:paraId="3277B037"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c) Responsabilitate și meticulozitate în elaborarea/completarea regulilor proprii de aplicare a normelor de securitate și sănătate a muncii;</w:t>
      </w:r>
    </w:p>
    <w:p w14:paraId="34AFEAF9"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d) Adaptabilitate la situaţii neprevăzute;</w:t>
      </w:r>
    </w:p>
    <w:p w14:paraId="5BD626C0"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e) Putere de decizie și asumare a responsabilităţii;</w:t>
      </w:r>
    </w:p>
    <w:p w14:paraId="41997ADA"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lastRenderedPageBreak/>
        <w:t>f) Ușurinţă în comunicare, abilităţi pentru lucrul în echipă;</w:t>
      </w:r>
    </w:p>
    <w:p w14:paraId="380AD4A3"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g) Corectitudine, flexibilitate;</w:t>
      </w:r>
    </w:p>
    <w:p w14:paraId="128C4A15"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h) Rezistenţă la efort și stres;</w:t>
      </w:r>
    </w:p>
    <w:p w14:paraId="2B02CB71"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 xml:space="preserve">i) Discernământ și capacitate de a rezolva problemele; </w:t>
      </w:r>
    </w:p>
    <w:p w14:paraId="2543704A"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 xml:space="preserve">j) Capacitate de autoorganizare și punctualitate; </w:t>
      </w:r>
    </w:p>
    <w:p w14:paraId="2737903D"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 xml:space="preserve">k) Capacitate de a evalua și a lua decizii; </w:t>
      </w:r>
    </w:p>
    <w:p w14:paraId="19A54755"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 xml:space="preserve">l) Abilităţi de lucru cu oamenii; </w:t>
      </w:r>
    </w:p>
    <w:p w14:paraId="74AE532E" w14:textId="77777777" w:rsidR="00E57E04" w:rsidRPr="00E57E04" w:rsidRDefault="00E57E04" w:rsidP="00E57E04">
      <w:pPr>
        <w:pStyle w:val="ListParagraph"/>
        <w:spacing w:line="360" w:lineRule="auto"/>
        <w:ind w:left="1080"/>
        <w:jc w:val="both"/>
        <w:rPr>
          <w:rFonts w:ascii="Times New Roman" w:hAnsi="Times New Roman" w:cs="Times New Roman"/>
          <w:color w:val="000000" w:themeColor="text1"/>
          <w:sz w:val="24"/>
          <w:szCs w:val="24"/>
        </w:rPr>
      </w:pPr>
      <w:r w:rsidRPr="00E57E04">
        <w:rPr>
          <w:rFonts w:ascii="Times New Roman" w:hAnsi="Times New Roman" w:cs="Times New Roman"/>
          <w:color w:val="000000" w:themeColor="text1"/>
          <w:sz w:val="24"/>
          <w:szCs w:val="24"/>
        </w:rPr>
        <w:t>m) Obiectivitate, spirit critic si consecvenţă în acţiune.</w:t>
      </w:r>
    </w:p>
    <w:bookmarkEnd w:id="0"/>
    <w:p w14:paraId="2FC8F1BA" w14:textId="77777777" w:rsidR="006624F2" w:rsidRPr="00BF6414" w:rsidRDefault="006624F2" w:rsidP="004400CE">
      <w:pPr>
        <w:pStyle w:val="ListParagraph"/>
        <w:tabs>
          <w:tab w:val="left" w:pos="993"/>
        </w:tabs>
        <w:ind w:left="1185"/>
        <w:jc w:val="both"/>
        <w:rPr>
          <w:rFonts w:ascii="Times New Roman" w:eastAsia="Times New Roman" w:hAnsi="Times New Roman" w:cs="Times New Roman"/>
          <w:bCs/>
          <w:sz w:val="24"/>
          <w:szCs w:val="24"/>
          <w:lang w:val="ro-RO"/>
        </w:rPr>
      </w:pPr>
    </w:p>
    <w:p w14:paraId="65C94388" w14:textId="0AEF370B" w:rsidR="00D826B4" w:rsidRPr="00BF6414" w:rsidRDefault="00D826B4" w:rsidP="004400CE">
      <w:pPr>
        <w:pStyle w:val="ListParagraph"/>
        <w:numPr>
          <w:ilvl w:val="0"/>
          <w:numId w:val="7"/>
        </w:numPr>
        <w:spacing w:after="0" w:line="360" w:lineRule="auto"/>
        <w:jc w:val="both"/>
        <w:rPr>
          <w:rFonts w:ascii="Times New Roman" w:eastAsia="Times New Roman" w:hAnsi="Times New Roman" w:cs="Times New Roman"/>
          <w:b/>
          <w:bCs/>
          <w:i/>
          <w:sz w:val="24"/>
          <w:szCs w:val="24"/>
          <w:u w:val="single"/>
          <w:lang w:val="ro-RO"/>
        </w:rPr>
      </w:pPr>
      <w:r w:rsidRPr="00BF6414">
        <w:rPr>
          <w:rFonts w:ascii="Times New Roman" w:eastAsia="Times New Roman" w:hAnsi="Times New Roman" w:cs="Times New Roman"/>
          <w:b/>
          <w:bCs/>
          <w:i/>
          <w:sz w:val="24"/>
          <w:szCs w:val="24"/>
          <w:u w:val="single"/>
          <w:lang w:val="ro-RO"/>
        </w:rPr>
        <w:t>Condiții Generale</w:t>
      </w:r>
    </w:p>
    <w:p w14:paraId="24836C89" w14:textId="2F720324" w:rsidR="00D01D70" w:rsidRPr="00BF6414" w:rsidRDefault="00D01D70" w:rsidP="004400CE">
      <w:pPr>
        <w:pStyle w:val="Standard"/>
        <w:spacing w:line="360" w:lineRule="auto"/>
        <w:ind w:firstLine="426"/>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43EF511F" w14:textId="77777777" w:rsidR="001859A7" w:rsidRPr="00BF6414" w:rsidRDefault="001859A7" w:rsidP="004400CE">
      <w:pPr>
        <w:pStyle w:val="Standard"/>
        <w:spacing w:line="360" w:lineRule="auto"/>
        <w:ind w:firstLine="426"/>
        <w:jc w:val="both"/>
        <w:rPr>
          <w:rFonts w:eastAsiaTheme="minorHAnsi" w:cs="Times New Roman"/>
          <w:color w:val="000000" w:themeColor="text1"/>
          <w:kern w:val="0"/>
          <w:lang w:val="ro-RO" w:eastAsia="en-US" w:bidi="ar-SA"/>
        </w:rPr>
      </w:pPr>
    </w:p>
    <w:p w14:paraId="2322B4CB" w14:textId="20699797" w:rsidR="00D01D70"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a) are cetăţenia română sau cetăţenia unui alt stat membru al Uniunii Europene, a unui stat parte la Acordul privind Spaţiul Economic European (SEE) sau cetăţenia Confederaţiei Elveţiene;</w:t>
      </w:r>
    </w:p>
    <w:p w14:paraId="057E8FD0" w14:textId="0DE931CF" w:rsidR="00D01D70"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b) cunoaşte limba română, scris şi vorbit;</w:t>
      </w:r>
    </w:p>
    <w:p w14:paraId="635FDDA6" w14:textId="229B6717" w:rsidR="00D01D70"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c)</w:t>
      </w:r>
      <w:r w:rsidR="00FB5C6F" w:rsidRPr="00BF6414">
        <w:rPr>
          <w:rFonts w:eastAsiaTheme="minorHAnsi" w:cs="Times New Roman"/>
          <w:color w:val="000000" w:themeColor="text1"/>
          <w:kern w:val="0"/>
          <w:lang w:val="ro-RO" w:eastAsia="en-US" w:bidi="ar-SA"/>
        </w:rPr>
        <w:t xml:space="preserve"> </w:t>
      </w:r>
      <w:r w:rsidRPr="00BF6414">
        <w:rPr>
          <w:rFonts w:eastAsiaTheme="minorHAnsi" w:cs="Times New Roman"/>
          <w:color w:val="000000" w:themeColor="text1"/>
          <w:kern w:val="0"/>
          <w:lang w:val="ro-RO" w:eastAsia="en-US" w:bidi="ar-SA"/>
        </w:rPr>
        <w:t>are capacitate de muncă în conformitate cu prevederile Legii nr. 53/2003 - Codul muncii, republicată, cu modificările şi completările ulterioare;</w:t>
      </w:r>
    </w:p>
    <w:p w14:paraId="6FC72742" w14:textId="46287D48" w:rsidR="00D01D70"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d) are o stare de sănătate corespunzătoare postului pentru care candidează, atestată pe baza adeverinţei medicale eliberate de medicul de familie sau de unităţile sanitare abilitate;</w:t>
      </w:r>
    </w:p>
    <w:p w14:paraId="4639F5C7" w14:textId="1A5B1E02" w:rsidR="00D01D70"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e) îndeplineşte condiţiile de studii, de vechime în specialitate şi, după caz, alte condiţii specifice potrivit cerinţelor postului scos la concurs;</w:t>
      </w:r>
    </w:p>
    <w:p w14:paraId="3896B53A" w14:textId="62278EBA" w:rsidR="00D01D70"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5FFB0E75" w14:textId="51074751" w:rsidR="00D826B4" w:rsidRPr="00BF6414" w:rsidRDefault="00D01D70" w:rsidP="004400CE">
      <w:pPr>
        <w:pStyle w:val="Standard"/>
        <w:spacing w:line="360" w:lineRule="auto"/>
        <w:jc w:val="both"/>
        <w:rPr>
          <w:rFonts w:eastAsiaTheme="minorHAnsi" w:cs="Times New Roman"/>
          <w:color w:val="000000" w:themeColor="text1"/>
          <w:kern w:val="0"/>
          <w:lang w:val="ro-RO" w:eastAsia="en-US" w:bidi="ar-SA"/>
        </w:rPr>
      </w:pPr>
      <w:r w:rsidRPr="00BF6414">
        <w:rPr>
          <w:rFonts w:eastAsiaTheme="minorHAnsi" w:cs="Times New Roman"/>
          <w:color w:val="000000" w:themeColor="text1"/>
          <w:kern w:val="0"/>
          <w:lang w:val="ro-RO" w:eastAsia="en-US" w:bidi="ar-SA"/>
        </w:rPr>
        <w:t>g)</w:t>
      </w:r>
      <w:r w:rsidR="00D826B4" w:rsidRPr="00BF6414">
        <w:rPr>
          <w:rFonts w:eastAsiaTheme="minorHAnsi" w:cs="Times New Roman"/>
          <w:color w:val="000000" w:themeColor="text1"/>
          <w:kern w:val="0"/>
          <w:lang w:val="ro-RO" w:eastAsia="en-US" w:bidi="ar-SA"/>
        </w:rPr>
        <w:t xml:space="preserve"> </w:t>
      </w:r>
      <w:r w:rsidRPr="00BF6414">
        <w:rPr>
          <w:rFonts w:eastAsiaTheme="minorHAnsi" w:cs="Times New Roman"/>
          <w:color w:val="000000" w:themeColor="text1"/>
          <w:kern w:val="0"/>
          <w:lang w:val="ro-RO" w:eastAsia="en-US" w:bidi="ar-SA"/>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6A820C5" w14:textId="0A558702" w:rsidR="00FB5C6F" w:rsidRPr="00BF6414" w:rsidRDefault="00D01D70" w:rsidP="004400CE">
      <w:pPr>
        <w:pStyle w:val="Standard"/>
        <w:spacing w:line="360" w:lineRule="auto"/>
        <w:jc w:val="both"/>
        <w:rPr>
          <w:rFonts w:eastAsia="Times New Roman" w:cs="Times New Roman"/>
          <w:color w:val="000000" w:themeColor="text1"/>
          <w:lang w:val="ro-RO"/>
        </w:rPr>
      </w:pPr>
      <w:r w:rsidRPr="00BF6414">
        <w:rPr>
          <w:rFonts w:eastAsiaTheme="minorHAnsi" w:cs="Times New Roman"/>
          <w:color w:val="000000" w:themeColor="text1"/>
          <w:kern w:val="0"/>
          <w:lang w:val="ro-RO" w:eastAsia="en-US" w:bidi="ar-SA"/>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r w:rsidR="00053771" w:rsidRPr="00BF6414">
        <w:rPr>
          <w:rFonts w:eastAsia="Times New Roman" w:cs="Times New Roman"/>
          <w:color w:val="000000" w:themeColor="text1"/>
          <w:lang w:val="ro-RO"/>
        </w:rPr>
        <w:t xml:space="preserve">      </w:t>
      </w:r>
    </w:p>
    <w:p w14:paraId="5F460C73" w14:textId="063D3B07" w:rsidR="00D826B4" w:rsidRPr="00BF6414" w:rsidRDefault="00651B54" w:rsidP="004400CE">
      <w:pPr>
        <w:spacing w:after="0" w:line="360" w:lineRule="auto"/>
        <w:jc w:val="both"/>
        <w:rPr>
          <w:rFonts w:ascii="Times New Roman" w:hAnsi="Times New Roman" w:cs="Times New Roman"/>
          <w:b/>
          <w:color w:val="000000" w:themeColor="text1"/>
          <w:sz w:val="24"/>
          <w:szCs w:val="24"/>
          <w:u w:val="single"/>
          <w:lang w:val="ro-RO"/>
        </w:rPr>
      </w:pPr>
      <w:r w:rsidRPr="00BF6414">
        <w:rPr>
          <w:rFonts w:ascii="Times New Roman" w:hAnsi="Times New Roman" w:cs="Times New Roman"/>
          <w:b/>
          <w:color w:val="000000" w:themeColor="text1"/>
          <w:sz w:val="24"/>
          <w:szCs w:val="24"/>
          <w:u w:val="single"/>
          <w:lang w:val="ro-RO"/>
        </w:rPr>
        <w:t>Dosarul de concurs va conține în mod obligatoriu:</w:t>
      </w:r>
    </w:p>
    <w:p w14:paraId="45F57487" w14:textId="77777777" w:rsidR="007126CF" w:rsidRPr="00BF6414" w:rsidRDefault="007126CF" w:rsidP="004400CE">
      <w:pPr>
        <w:spacing w:after="0" w:line="360" w:lineRule="auto"/>
        <w:ind w:firstLine="360"/>
        <w:jc w:val="both"/>
        <w:rPr>
          <w:rFonts w:ascii="Times New Roman" w:hAnsi="Times New Roman" w:cs="Times New Roman"/>
          <w:color w:val="000000" w:themeColor="text1"/>
          <w:sz w:val="24"/>
          <w:szCs w:val="24"/>
          <w:lang w:val="ro-RO"/>
        </w:rPr>
      </w:pPr>
    </w:p>
    <w:p w14:paraId="5E27CF41" w14:textId="39CB43D1" w:rsidR="00D01D70" w:rsidRPr="00BF6414" w:rsidRDefault="00D01D70" w:rsidP="004400CE">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Pentru înscrierea la concurs candidaţii vor prezenta un dosar care va conţine următoarele documente:</w:t>
      </w:r>
    </w:p>
    <w:p w14:paraId="5C7F2B3A" w14:textId="4DED867F" w:rsidR="00D826B4" w:rsidRPr="00BF6414" w:rsidRDefault="00D01D70" w:rsidP="004400CE">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BF6414">
        <w:rPr>
          <w:rFonts w:ascii="Times New Roman" w:hAnsi="Times New Roman" w:cs="Times New Roman"/>
          <w:b/>
          <w:color w:val="000000" w:themeColor="text1"/>
          <w:sz w:val="24"/>
          <w:szCs w:val="24"/>
          <w:u w:val="single"/>
          <w:lang w:val="ro-RO"/>
        </w:rPr>
        <w:t>f</w:t>
      </w:r>
      <w:r w:rsidR="003B6586" w:rsidRPr="00BF6414">
        <w:rPr>
          <w:rFonts w:ascii="Times New Roman" w:hAnsi="Times New Roman" w:cs="Times New Roman"/>
          <w:b/>
          <w:color w:val="000000" w:themeColor="text1"/>
          <w:sz w:val="24"/>
          <w:szCs w:val="24"/>
          <w:u w:val="single"/>
          <w:lang w:val="ro-RO"/>
        </w:rPr>
        <w:t>ormular de înscriere la concurs</w:t>
      </w:r>
      <w:r w:rsidR="001859A7" w:rsidRPr="00BF6414">
        <w:rPr>
          <w:rFonts w:ascii="Times New Roman" w:hAnsi="Times New Roman" w:cs="Times New Roman"/>
          <w:b/>
          <w:color w:val="000000" w:themeColor="text1"/>
          <w:sz w:val="24"/>
          <w:szCs w:val="24"/>
          <w:lang w:val="ro-RO"/>
        </w:rPr>
        <w:t xml:space="preserve"> </w:t>
      </w:r>
      <w:r w:rsidR="001859A7" w:rsidRPr="00BF6414">
        <w:rPr>
          <w:rFonts w:ascii="Times New Roman" w:hAnsi="Times New Roman" w:cs="Times New Roman"/>
          <w:color w:val="000000" w:themeColor="text1"/>
          <w:sz w:val="24"/>
          <w:szCs w:val="24"/>
          <w:lang w:val="ro-RO"/>
        </w:rPr>
        <w:t>la concurs adresată Rectorului universități</w:t>
      </w:r>
      <w:r w:rsidR="00834C8E" w:rsidRPr="00BF6414">
        <w:rPr>
          <w:rFonts w:ascii="Times New Roman" w:hAnsi="Times New Roman" w:cs="Times New Roman"/>
          <w:color w:val="000000" w:themeColor="text1"/>
          <w:sz w:val="24"/>
          <w:szCs w:val="24"/>
          <w:lang w:val="ro-RO"/>
        </w:rPr>
        <w:t>, conform modelului anexat</w:t>
      </w:r>
      <w:r w:rsidRPr="00BF6414">
        <w:rPr>
          <w:rFonts w:ascii="Times New Roman" w:hAnsi="Times New Roman" w:cs="Times New Roman"/>
          <w:color w:val="000000" w:themeColor="text1"/>
          <w:sz w:val="24"/>
          <w:szCs w:val="24"/>
          <w:lang w:val="ro-RO"/>
        </w:rPr>
        <w:t>;</w:t>
      </w:r>
    </w:p>
    <w:p w14:paraId="403B5198" w14:textId="2E989B7A" w:rsidR="00D826B4" w:rsidRPr="00BF6414" w:rsidRDefault="00D01D70" w:rsidP="004400CE">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BF6414">
        <w:rPr>
          <w:rFonts w:ascii="Times New Roman" w:hAnsi="Times New Roman" w:cs="Times New Roman"/>
          <w:b/>
          <w:color w:val="000000" w:themeColor="text1"/>
          <w:sz w:val="24"/>
          <w:szCs w:val="24"/>
          <w:u w:val="single"/>
          <w:lang w:val="ro-RO"/>
        </w:rPr>
        <w:t>copia actului de identitate sau orice alt document care atestă identitatea</w:t>
      </w:r>
      <w:r w:rsidRPr="00BF6414">
        <w:rPr>
          <w:rFonts w:ascii="Times New Roman" w:hAnsi="Times New Roman" w:cs="Times New Roman"/>
          <w:color w:val="000000" w:themeColor="text1"/>
          <w:sz w:val="24"/>
          <w:szCs w:val="24"/>
          <w:lang w:val="ro-RO"/>
        </w:rPr>
        <w:t>, potrivit legii, aflate în termen de valabilitate;</w:t>
      </w:r>
    </w:p>
    <w:p w14:paraId="6B48AFF8" w14:textId="2A3316DF" w:rsidR="00D826B4" w:rsidRPr="00BF6414" w:rsidRDefault="00D01D70" w:rsidP="004400CE">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c)</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copia certificatului de căsătorie sau a altui document prin care s-a realizat schimbarea de nume</w:t>
      </w:r>
      <w:r w:rsidRPr="00BF6414">
        <w:rPr>
          <w:rFonts w:ascii="Times New Roman" w:hAnsi="Times New Roman" w:cs="Times New Roman"/>
          <w:color w:val="000000" w:themeColor="text1"/>
          <w:sz w:val="24"/>
          <w:szCs w:val="24"/>
          <w:lang w:val="ro-RO"/>
        </w:rPr>
        <w:t>, după caz;</w:t>
      </w:r>
    </w:p>
    <w:p w14:paraId="63704E30" w14:textId="27EB904D" w:rsidR="00D826B4" w:rsidRPr="00BF6414" w:rsidRDefault="00D01D70" w:rsidP="004400CE">
      <w:pPr>
        <w:spacing w:after="0" w:line="360" w:lineRule="auto"/>
        <w:ind w:firstLine="360"/>
        <w:jc w:val="both"/>
        <w:rPr>
          <w:rFonts w:ascii="Times New Roman" w:hAnsi="Times New Roman" w:cs="Times New Roman"/>
          <w:b/>
          <w:color w:val="000000" w:themeColor="text1"/>
          <w:sz w:val="24"/>
          <w:szCs w:val="24"/>
          <w:lang w:val="ro-RO"/>
        </w:rPr>
      </w:pPr>
      <w:r w:rsidRPr="00BF6414">
        <w:rPr>
          <w:rFonts w:ascii="Times New Roman" w:hAnsi="Times New Roman" w:cs="Times New Roman"/>
          <w:color w:val="000000" w:themeColor="text1"/>
          <w:sz w:val="24"/>
          <w:szCs w:val="24"/>
          <w:lang w:val="ro-RO"/>
        </w:rPr>
        <w:t>d)</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copiile documentelor care atestă nivelul studiilor şi ale altor acte</w:t>
      </w:r>
      <w:r w:rsidRPr="00BF6414">
        <w:rPr>
          <w:rFonts w:ascii="Times New Roman" w:hAnsi="Times New Roman" w:cs="Times New Roman"/>
          <w:b/>
          <w:color w:val="000000" w:themeColor="text1"/>
          <w:sz w:val="24"/>
          <w:szCs w:val="24"/>
          <w:lang w:val="ro-RO"/>
        </w:rPr>
        <w:t xml:space="preserve"> care atestă efectuarea unor specializări, precum şi copiile documentelor care atestă îndeplinirea condiţiilor specifice ale postului solicitate de autoritatea sau instituţia publică;</w:t>
      </w:r>
    </w:p>
    <w:p w14:paraId="1AECC526" w14:textId="4D1BCC71" w:rsidR="00D826B4" w:rsidRPr="00BF6414" w:rsidRDefault="00D01D70" w:rsidP="004400CE">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e)</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copia carnetului de muncă, a adeverinţei eliberate de angajator pentru perioada lucrată</w:t>
      </w:r>
      <w:r w:rsidRPr="00BF6414">
        <w:rPr>
          <w:rFonts w:ascii="Times New Roman" w:hAnsi="Times New Roman" w:cs="Times New Roman"/>
          <w:b/>
          <w:color w:val="000000" w:themeColor="text1"/>
          <w:sz w:val="24"/>
          <w:szCs w:val="24"/>
          <w:lang w:val="ro-RO"/>
        </w:rPr>
        <w:t>, care să ateste vechimea în muncă şi în specialitatea studiilor solicitate pentru ocuparea postului</w:t>
      </w:r>
      <w:r w:rsidR="001859A7" w:rsidRPr="00BF6414">
        <w:rPr>
          <w:rFonts w:ascii="Times New Roman" w:hAnsi="Times New Roman" w:cs="Times New Roman"/>
          <w:b/>
          <w:color w:val="000000" w:themeColor="text1"/>
          <w:sz w:val="24"/>
          <w:szCs w:val="24"/>
          <w:lang w:val="ro-RO"/>
        </w:rPr>
        <w:t xml:space="preserve"> (conform modelului</w:t>
      </w:r>
      <w:r w:rsidR="005548CA" w:rsidRPr="00BF6414">
        <w:rPr>
          <w:rFonts w:ascii="Times New Roman" w:hAnsi="Times New Roman" w:cs="Times New Roman"/>
          <w:b/>
          <w:color w:val="000000" w:themeColor="text1"/>
          <w:sz w:val="24"/>
          <w:szCs w:val="24"/>
          <w:lang w:val="ro-RO"/>
        </w:rPr>
        <w:t xml:space="preserve"> orientativ</w:t>
      </w:r>
      <w:r w:rsidR="001859A7" w:rsidRPr="00BF6414">
        <w:rPr>
          <w:rFonts w:ascii="Times New Roman" w:hAnsi="Times New Roman" w:cs="Times New Roman"/>
          <w:b/>
          <w:color w:val="000000" w:themeColor="text1"/>
          <w:sz w:val="24"/>
          <w:szCs w:val="24"/>
          <w:lang w:val="ro-RO"/>
        </w:rPr>
        <w:t xml:space="preserve"> de la sfârșitul anunțului)</w:t>
      </w:r>
      <w:r w:rsidRPr="00BF6414">
        <w:rPr>
          <w:rFonts w:ascii="Times New Roman" w:hAnsi="Times New Roman" w:cs="Times New Roman"/>
          <w:color w:val="000000" w:themeColor="text1"/>
          <w:sz w:val="24"/>
          <w:szCs w:val="24"/>
          <w:lang w:val="ro-RO"/>
        </w:rPr>
        <w:t>;</w:t>
      </w:r>
    </w:p>
    <w:p w14:paraId="17ABDEE0" w14:textId="381BF620" w:rsidR="00D826B4" w:rsidRPr="00BF6414" w:rsidRDefault="00D01D70" w:rsidP="004400CE">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f)</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certificat de cazier judiciar</w:t>
      </w:r>
      <w:r w:rsidRPr="00BF6414">
        <w:rPr>
          <w:rFonts w:ascii="Times New Roman" w:hAnsi="Times New Roman" w:cs="Times New Roman"/>
          <w:b/>
          <w:color w:val="000000" w:themeColor="text1"/>
          <w:sz w:val="24"/>
          <w:szCs w:val="24"/>
          <w:lang w:val="ro-RO"/>
        </w:rPr>
        <w:t xml:space="preserve"> sau, după caz, </w:t>
      </w:r>
      <w:r w:rsidRPr="00BF6414">
        <w:rPr>
          <w:rFonts w:ascii="Times New Roman" w:hAnsi="Times New Roman" w:cs="Times New Roman"/>
          <w:b/>
          <w:color w:val="000000" w:themeColor="text1"/>
          <w:sz w:val="24"/>
          <w:szCs w:val="24"/>
          <w:u w:val="single"/>
          <w:lang w:val="ro-RO"/>
        </w:rPr>
        <w:t>extrasul de pe cazierul judiciar</w:t>
      </w:r>
      <w:r w:rsidRPr="00BF6414">
        <w:rPr>
          <w:rFonts w:ascii="Times New Roman" w:hAnsi="Times New Roman" w:cs="Times New Roman"/>
          <w:color w:val="000000" w:themeColor="text1"/>
          <w:sz w:val="24"/>
          <w:szCs w:val="24"/>
          <w:lang w:val="ro-RO"/>
        </w:rPr>
        <w:t>;</w:t>
      </w:r>
    </w:p>
    <w:p w14:paraId="74F11318" w14:textId="76DC5922" w:rsidR="00D826B4" w:rsidRPr="00BF6414" w:rsidRDefault="00D01D70" w:rsidP="004400CE">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g)</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adeverinţă medicală</w:t>
      </w:r>
      <w:r w:rsidRPr="00BF6414">
        <w:rPr>
          <w:rFonts w:ascii="Times New Roman" w:hAnsi="Times New Roman" w:cs="Times New Roman"/>
          <w:b/>
          <w:color w:val="000000" w:themeColor="text1"/>
          <w:sz w:val="24"/>
          <w:szCs w:val="24"/>
          <w:lang w:val="ro-RO"/>
        </w:rPr>
        <w:t xml:space="preserve"> </w:t>
      </w:r>
      <w:r w:rsidRPr="00BF6414">
        <w:rPr>
          <w:rFonts w:ascii="Times New Roman" w:hAnsi="Times New Roman" w:cs="Times New Roman"/>
          <w:color w:val="000000" w:themeColor="text1"/>
          <w:sz w:val="24"/>
          <w:szCs w:val="24"/>
          <w:lang w:val="ro-RO"/>
        </w:rPr>
        <w:t>care să ateste starea de sănătate corespunzătoare, eliberată de către medicul de familie al candidatului sau de către unităţile sanitare abilitate cu cel mult 6 luni anterior derulării concursului;</w:t>
      </w:r>
    </w:p>
    <w:p w14:paraId="33C71721" w14:textId="1F122B7B" w:rsidR="00D826B4" w:rsidRPr="00BF6414" w:rsidRDefault="00D01D70" w:rsidP="004400CE">
      <w:pPr>
        <w:spacing w:after="0" w:line="360" w:lineRule="auto"/>
        <w:ind w:firstLine="36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h)</w:t>
      </w:r>
      <w:r w:rsidR="00D826B4" w:rsidRPr="00BF6414">
        <w:rPr>
          <w:rFonts w:ascii="Times New Roman" w:hAnsi="Times New Roman" w:cs="Times New Roman"/>
          <w:color w:val="000000" w:themeColor="text1"/>
          <w:sz w:val="24"/>
          <w:szCs w:val="24"/>
          <w:lang w:val="ro-RO"/>
        </w:rPr>
        <w:t xml:space="preserve"> </w:t>
      </w:r>
      <w:r w:rsidRPr="00BF6414">
        <w:rPr>
          <w:rFonts w:ascii="Times New Roman" w:hAnsi="Times New Roman" w:cs="Times New Roman"/>
          <w:b/>
          <w:color w:val="000000" w:themeColor="text1"/>
          <w:sz w:val="24"/>
          <w:szCs w:val="24"/>
          <w:u w:val="single"/>
          <w:lang w:val="ro-RO"/>
        </w:rPr>
        <w:t>certificatul de integritate comportamentală</w:t>
      </w:r>
      <w:r w:rsidRPr="00BF6414">
        <w:rPr>
          <w:rFonts w:ascii="Times New Roman" w:hAnsi="Times New Roman" w:cs="Times New Roman"/>
          <w:color w:val="000000" w:themeColor="text1"/>
          <w:sz w:val="24"/>
          <w:szCs w:val="24"/>
          <w:lang w:val="ro-RO"/>
        </w:rPr>
        <w:t xml:space="preserve">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w:t>
      </w:r>
      <w:r w:rsidR="00D826B4" w:rsidRPr="00BF6414">
        <w:rPr>
          <w:rFonts w:ascii="Times New Roman" w:hAnsi="Times New Roman" w:cs="Times New Roman"/>
          <w:color w:val="000000" w:themeColor="text1"/>
          <w:sz w:val="24"/>
          <w:szCs w:val="24"/>
          <w:lang w:val="ro-RO"/>
        </w:rPr>
        <w:t>.</w:t>
      </w:r>
    </w:p>
    <w:p w14:paraId="6BCB7C32" w14:textId="20D9FC77" w:rsidR="00D01D70" w:rsidRPr="00302D59" w:rsidRDefault="00D01D70" w:rsidP="004400CE">
      <w:pPr>
        <w:pStyle w:val="ListParagraph"/>
        <w:numPr>
          <w:ilvl w:val="0"/>
          <w:numId w:val="9"/>
        </w:numPr>
        <w:spacing w:after="0" w:line="360" w:lineRule="auto"/>
        <w:ind w:left="630" w:hanging="270"/>
        <w:jc w:val="both"/>
        <w:rPr>
          <w:rFonts w:ascii="Times New Roman" w:hAnsi="Times New Roman" w:cs="Times New Roman"/>
          <w:color w:val="000000" w:themeColor="text1"/>
          <w:sz w:val="24"/>
          <w:szCs w:val="24"/>
          <w:lang w:val="ro-RO"/>
        </w:rPr>
      </w:pPr>
      <w:r w:rsidRPr="00BF6414">
        <w:rPr>
          <w:rFonts w:ascii="Times New Roman" w:hAnsi="Times New Roman" w:cs="Times New Roman"/>
          <w:b/>
          <w:color w:val="000000" w:themeColor="text1"/>
          <w:sz w:val="24"/>
          <w:szCs w:val="24"/>
          <w:u w:val="single"/>
          <w:lang w:val="ro-RO"/>
        </w:rPr>
        <w:t>curriculum vitae, model comun european</w:t>
      </w:r>
      <w:r w:rsidRPr="00BF6414">
        <w:rPr>
          <w:rFonts w:ascii="Times New Roman" w:hAnsi="Times New Roman" w:cs="Times New Roman"/>
          <w:color w:val="000000" w:themeColor="text1"/>
          <w:sz w:val="24"/>
          <w:szCs w:val="24"/>
          <w:u w:val="single"/>
          <w:lang w:val="ro-RO"/>
        </w:rPr>
        <w:t>.</w:t>
      </w:r>
    </w:p>
    <w:p w14:paraId="4FE6F059" w14:textId="009B5F37" w:rsidR="00302D59" w:rsidRPr="00302D59" w:rsidRDefault="00302D59" w:rsidP="00302D59">
      <w:pPr>
        <w:spacing w:after="0" w:line="36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lang w:val="ro-RO"/>
        </w:rPr>
        <w:t xml:space="preserve">      j) </w:t>
      </w:r>
      <w:r w:rsidR="00F157FD">
        <w:rPr>
          <w:rFonts w:ascii="Times New Roman" w:hAnsi="Times New Roman" w:cs="Times New Roman"/>
          <w:b/>
          <w:color w:val="000000" w:themeColor="text1"/>
          <w:sz w:val="24"/>
          <w:szCs w:val="24"/>
          <w:u w:val="single"/>
        </w:rPr>
        <w:t>diplomă</w:t>
      </w:r>
      <w:r w:rsidRPr="00302D59">
        <w:rPr>
          <w:rFonts w:ascii="Times New Roman" w:hAnsi="Times New Roman" w:cs="Times New Roman"/>
          <w:b/>
          <w:color w:val="000000" w:themeColor="text1"/>
          <w:sz w:val="24"/>
          <w:szCs w:val="24"/>
          <w:u w:val="single"/>
        </w:rPr>
        <w:t>/certificate absolvire</w:t>
      </w:r>
      <w:r w:rsidR="00F157FD">
        <w:rPr>
          <w:rFonts w:ascii="Times New Roman" w:hAnsi="Times New Roman" w:cs="Times New Roman"/>
          <w:color w:val="000000" w:themeColor="text1"/>
          <w:sz w:val="24"/>
          <w:szCs w:val="24"/>
          <w:u w:val="single"/>
        </w:rPr>
        <w:t xml:space="preserve"> - Cadru Tehnic PSI și Inspector Protecție Civilă</w:t>
      </w:r>
      <w:r w:rsidRPr="00302D59">
        <w:rPr>
          <w:rFonts w:ascii="Times New Roman" w:hAnsi="Times New Roman" w:cs="Times New Roman"/>
          <w:color w:val="000000" w:themeColor="text1"/>
          <w:sz w:val="24"/>
          <w:szCs w:val="24"/>
          <w:u w:val="single"/>
        </w:rPr>
        <w:t>;</w:t>
      </w:r>
    </w:p>
    <w:p w14:paraId="65B72AA9" w14:textId="5FE78505" w:rsidR="00302D59" w:rsidRPr="00302D59" w:rsidRDefault="00302D59" w:rsidP="00302D59">
      <w:pPr>
        <w:spacing w:after="0" w:line="360" w:lineRule="auto"/>
        <w:ind w:left="360"/>
        <w:jc w:val="both"/>
        <w:rPr>
          <w:rFonts w:ascii="Times New Roman" w:hAnsi="Times New Roman" w:cs="Times New Roman"/>
          <w:color w:val="000000" w:themeColor="text1"/>
          <w:sz w:val="24"/>
          <w:szCs w:val="24"/>
          <w:lang w:val="ro-RO"/>
        </w:rPr>
      </w:pPr>
    </w:p>
    <w:p w14:paraId="4EF7F9DF" w14:textId="77777777" w:rsidR="00247930" w:rsidRPr="00BF6414" w:rsidRDefault="00D01D70" w:rsidP="004400CE">
      <w:pPr>
        <w:shd w:val="clear" w:color="auto" w:fill="FFFFFF"/>
        <w:spacing w:line="360" w:lineRule="auto"/>
        <w:jc w:val="both"/>
        <w:rPr>
          <w:rFonts w:ascii="Times New Roman" w:hAnsi="Times New Roman" w:cs="Times New Roman"/>
          <w:i/>
          <w:color w:val="000000" w:themeColor="text1"/>
          <w:sz w:val="24"/>
          <w:szCs w:val="24"/>
          <w:lang w:val="ro-RO"/>
        </w:rPr>
      </w:pPr>
      <w:r w:rsidRPr="00BF6414">
        <w:rPr>
          <w:rFonts w:ascii="Times New Roman" w:hAnsi="Times New Roman" w:cs="Times New Roman"/>
          <w:i/>
          <w:color w:val="000000" w:themeColor="text1"/>
          <w:sz w:val="24"/>
          <w:szCs w:val="24"/>
          <w:lang w:val="ro-RO"/>
        </w:rPr>
        <w:t xml:space="preserve">Notă:  </w:t>
      </w:r>
    </w:p>
    <w:p w14:paraId="67895E8D" w14:textId="194E93EF" w:rsidR="00D826B4" w:rsidRPr="00BF6414" w:rsidRDefault="00D01D70" w:rsidP="004400CE">
      <w:pPr>
        <w:pStyle w:val="ListParagraph"/>
        <w:numPr>
          <w:ilvl w:val="0"/>
          <w:numId w:val="6"/>
        </w:numPr>
        <w:shd w:val="clear" w:color="auto" w:fill="FFFFFF"/>
        <w:spacing w:line="360" w:lineRule="auto"/>
        <w:jc w:val="both"/>
        <w:rPr>
          <w:rFonts w:ascii="Times New Roman" w:hAnsi="Times New Roman" w:cs="Times New Roman"/>
          <w:i/>
          <w:color w:val="000000"/>
          <w:sz w:val="24"/>
          <w:szCs w:val="24"/>
          <w:lang w:val="ro-RO"/>
        </w:rPr>
      </w:pPr>
      <w:r w:rsidRPr="00BF6414">
        <w:rPr>
          <w:rStyle w:val="tal"/>
          <w:rFonts w:ascii="Times New Roman" w:hAnsi="Times New Roman" w:cs="Times New Roman"/>
          <w:b/>
          <w:i/>
          <w:color w:val="000000"/>
          <w:sz w:val="24"/>
          <w:szCs w:val="24"/>
          <w:u w:val="single"/>
          <w:lang w:val="ro-RO"/>
        </w:rPr>
        <w:t>Adeverinţa care atestă starea de sănătate</w:t>
      </w:r>
      <w:r w:rsidRPr="00BF6414">
        <w:rPr>
          <w:rStyle w:val="tal"/>
          <w:rFonts w:ascii="Times New Roman" w:hAnsi="Times New Roman" w:cs="Times New Roman"/>
          <w:i/>
          <w:color w:val="000000"/>
          <w:sz w:val="24"/>
          <w:szCs w:val="24"/>
          <w:lang w:val="ro-RO"/>
        </w:rPr>
        <w:t xml:space="preserve"> conţine, în clar</w:t>
      </w:r>
      <w:r w:rsidRPr="00BF6414">
        <w:rPr>
          <w:rStyle w:val="tal"/>
          <w:rFonts w:ascii="Times New Roman" w:hAnsi="Times New Roman" w:cs="Times New Roman"/>
          <w:b/>
          <w:i/>
          <w:color w:val="000000"/>
          <w:sz w:val="24"/>
          <w:szCs w:val="24"/>
          <w:u w:val="single"/>
          <w:lang w:val="ro-RO"/>
        </w:rPr>
        <w:t>, numărul, data, numele emitentului şi calitatea acestuia</w:t>
      </w:r>
      <w:r w:rsidRPr="00BF6414">
        <w:rPr>
          <w:rStyle w:val="tal"/>
          <w:rFonts w:ascii="Times New Roman" w:hAnsi="Times New Roman" w:cs="Times New Roman"/>
          <w:i/>
          <w:color w:val="000000"/>
          <w:sz w:val="24"/>
          <w:szCs w:val="24"/>
          <w:lang w:val="ro-RO"/>
        </w:rPr>
        <w:t>,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bookmarkStart w:id="1" w:name="do|ar35|al4"/>
      <w:bookmarkEnd w:id="1"/>
    </w:p>
    <w:p w14:paraId="0A2EAADA" w14:textId="2FBD7C92" w:rsidR="00247930" w:rsidRPr="00BF6414" w:rsidRDefault="00247930" w:rsidP="004400CE">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lang w:val="ro-RO"/>
        </w:rPr>
      </w:pPr>
      <w:r w:rsidRPr="00BF6414">
        <w:rPr>
          <w:rFonts w:ascii="Times New Roman" w:hAnsi="Times New Roman" w:cs="Times New Roman"/>
          <w:i/>
          <w:color w:val="000000"/>
          <w:sz w:val="24"/>
          <w:szCs w:val="24"/>
          <w:lang w:val="ro-RO"/>
        </w:rPr>
        <w:t xml:space="preserve"> </w:t>
      </w:r>
      <w:r w:rsidR="00D01D70" w:rsidRPr="00BF6414">
        <w:rPr>
          <w:rStyle w:val="tal"/>
          <w:rFonts w:ascii="Times New Roman" w:hAnsi="Times New Roman" w:cs="Times New Roman"/>
          <w:i/>
          <w:color w:val="000000"/>
          <w:sz w:val="24"/>
          <w:szCs w:val="24"/>
          <w:lang w:val="ro-RO"/>
        </w:rPr>
        <w:t xml:space="preserve">Copiile de pe actele prevăzute </w:t>
      </w:r>
      <w:r w:rsidRPr="00BF6414">
        <w:rPr>
          <w:rStyle w:val="tal"/>
          <w:rFonts w:ascii="Times New Roman" w:hAnsi="Times New Roman" w:cs="Times New Roman"/>
          <w:i/>
          <w:color w:val="000000"/>
          <w:sz w:val="24"/>
          <w:szCs w:val="24"/>
          <w:lang w:val="ro-RO"/>
        </w:rPr>
        <w:t xml:space="preserve">la </w:t>
      </w:r>
      <w:r w:rsidR="00D01D70" w:rsidRPr="00BF6414">
        <w:rPr>
          <w:rStyle w:val="tal"/>
          <w:rFonts w:ascii="Times New Roman" w:hAnsi="Times New Roman" w:cs="Times New Roman"/>
          <w:i/>
          <w:color w:val="000000"/>
          <w:sz w:val="24"/>
          <w:szCs w:val="24"/>
          <w:lang w:val="ro-RO"/>
        </w:rPr>
        <w:t>lit. b)-e),</w:t>
      </w:r>
      <w:r w:rsidR="00302D59">
        <w:rPr>
          <w:rStyle w:val="tal"/>
          <w:rFonts w:ascii="Times New Roman" w:hAnsi="Times New Roman" w:cs="Times New Roman"/>
          <w:i/>
          <w:color w:val="000000"/>
          <w:sz w:val="24"/>
          <w:szCs w:val="24"/>
          <w:lang w:val="ro-RO"/>
        </w:rPr>
        <w:t xml:space="preserve"> j),</w:t>
      </w:r>
      <w:r w:rsidR="00D01D70" w:rsidRPr="00BF6414">
        <w:rPr>
          <w:rStyle w:val="tal"/>
          <w:rFonts w:ascii="Times New Roman" w:hAnsi="Times New Roman" w:cs="Times New Roman"/>
          <w:i/>
          <w:color w:val="000000"/>
          <w:sz w:val="24"/>
          <w:szCs w:val="24"/>
          <w:lang w:val="ro-RO"/>
        </w:rPr>
        <w:t xml:space="preserve"> precum şi copia certificatului de încadrare într-un grad de handicap se prezintă însoţite de documentele originale, care se certifică cu menţiunea "conform cu originalul" de către secretarul comisiei de concurs.</w:t>
      </w:r>
      <w:bookmarkStart w:id="2" w:name="do|ar35|al5"/>
      <w:bookmarkEnd w:id="2"/>
    </w:p>
    <w:p w14:paraId="10E33AAA" w14:textId="2C4D9BAB" w:rsidR="006624F2" w:rsidRPr="00BF6414" w:rsidRDefault="00D01D70" w:rsidP="004400CE">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lang w:val="ro-RO"/>
        </w:rPr>
      </w:pPr>
      <w:r w:rsidRPr="00BF6414">
        <w:rPr>
          <w:rStyle w:val="tal"/>
          <w:rFonts w:ascii="Times New Roman" w:hAnsi="Times New Roman" w:cs="Times New Roman"/>
          <w:i/>
          <w:color w:val="000000"/>
          <w:sz w:val="24"/>
          <w:szCs w:val="24"/>
          <w:lang w:val="ro-RO"/>
        </w:rPr>
        <w:t xml:space="preserve">Documentul prevăzut la lit. </w:t>
      </w:r>
      <w:r w:rsidRPr="00BF6414">
        <w:rPr>
          <w:rStyle w:val="tal"/>
          <w:rFonts w:ascii="Times New Roman" w:hAnsi="Times New Roman" w:cs="Times New Roman"/>
          <w:b/>
          <w:i/>
          <w:color w:val="000000"/>
          <w:sz w:val="24"/>
          <w:szCs w:val="24"/>
          <w:u w:val="single"/>
          <w:lang w:val="ro-RO"/>
        </w:rPr>
        <w:t>f) poate fi înlocuit cu o declaraţie pe propria răspundere privind antecedentele penale.</w:t>
      </w:r>
      <w:r w:rsidRPr="00BF6414">
        <w:rPr>
          <w:rStyle w:val="tal"/>
          <w:rFonts w:ascii="Times New Roman" w:hAnsi="Times New Roman" w:cs="Times New Roman"/>
          <w:i/>
          <w:color w:val="000000"/>
          <w:sz w:val="24"/>
          <w:szCs w:val="24"/>
          <w:lang w:val="ro-RO"/>
        </w:rPr>
        <w:t xml:space="preserve"> În acest caz, candidatul decla</w:t>
      </w:r>
      <w:r w:rsidR="00B22E2D" w:rsidRPr="00BF6414">
        <w:rPr>
          <w:rStyle w:val="tal"/>
          <w:rFonts w:ascii="Times New Roman" w:hAnsi="Times New Roman" w:cs="Times New Roman"/>
          <w:i/>
          <w:color w:val="000000"/>
          <w:sz w:val="24"/>
          <w:szCs w:val="24"/>
          <w:lang w:val="ro-RO"/>
        </w:rPr>
        <w:t xml:space="preserve">rat admis la selecţia dosarelor, </w:t>
      </w:r>
      <w:r w:rsidRPr="00BF6414">
        <w:rPr>
          <w:rStyle w:val="tal"/>
          <w:rFonts w:ascii="Times New Roman" w:hAnsi="Times New Roman" w:cs="Times New Roman"/>
          <w:b/>
          <w:i/>
          <w:color w:val="000000"/>
          <w:sz w:val="24"/>
          <w:szCs w:val="24"/>
          <w:u w:val="single"/>
          <w:lang w:val="ro-RO"/>
        </w:rPr>
        <w:t>are obligaţia de a completa dosarul de concurs cu originalul documentului prevăzut la lit. f), anterior datei de susţinere a probei</w:t>
      </w:r>
      <w:r w:rsidR="00D826B4" w:rsidRPr="00BF6414">
        <w:rPr>
          <w:rStyle w:val="tal"/>
          <w:rFonts w:ascii="Times New Roman" w:hAnsi="Times New Roman" w:cs="Times New Roman"/>
          <w:b/>
          <w:i/>
          <w:color w:val="000000"/>
          <w:sz w:val="24"/>
          <w:szCs w:val="24"/>
          <w:u w:val="single"/>
          <w:lang w:val="ro-RO"/>
        </w:rPr>
        <w:t xml:space="preserve"> scrise şi/sau probei practice.</w:t>
      </w:r>
    </w:p>
    <w:p w14:paraId="00FFE6D6" w14:textId="28045437" w:rsidR="00E57E04" w:rsidRPr="00355131" w:rsidRDefault="00E57E04" w:rsidP="00E57E04">
      <w:pPr>
        <w:spacing w:line="360" w:lineRule="auto"/>
        <w:rPr>
          <w:rFonts w:ascii="Times New Roman" w:hAnsi="Times New Roman" w:cs="Times New Roman"/>
          <w:b/>
          <w:color w:val="000000" w:themeColor="text1"/>
          <w:sz w:val="24"/>
          <w:szCs w:val="24"/>
          <w:u w:val="single"/>
        </w:rPr>
      </w:pPr>
      <w:r w:rsidRPr="00355131">
        <w:rPr>
          <w:rFonts w:ascii="Times New Roman" w:eastAsia="Times New Roman" w:hAnsi="Times New Roman" w:cs="Times New Roman"/>
          <w:b/>
          <w:color w:val="000000" w:themeColor="text1"/>
          <w:sz w:val="24"/>
          <w:szCs w:val="24"/>
          <w:u w:val="single"/>
          <w:lang w:val="ro-RO"/>
        </w:rPr>
        <w:t xml:space="preserve">Tematica </w:t>
      </w:r>
      <w:r w:rsidR="00302D59">
        <w:rPr>
          <w:rFonts w:ascii="Times New Roman" w:hAnsi="Times New Roman" w:cs="Times New Roman"/>
          <w:b/>
          <w:color w:val="000000" w:themeColor="text1"/>
          <w:sz w:val="24"/>
          <w:szCs w:val="24"/>
          <w:u w:val="single"/>
        </w:rPr>
        <w:t>pentru INGINER SI</w:t>
      </w:r>
      <w:r w:rsidR="00DE60EC">
        <w:rPr>
          <w:rFonts w:ascii="Times New Roman" w:hAnsi="Times New Roman" w:cs="Times New Roman"/>
          <w:b/>
          <w:color w:val="000000" w:themeColor="text1"/>
          <w:sz w:val="24"/>
          <w:szCs w:val="24"/>
          <w:u w:val="single"/>
        </w:rPr>
        <w:t xml:space="preserve"> - cu atribuț</w:t>
      </w:r>
      <w:r w:rsidRPr="00355131">
        <w:rPr>
          <w:rFonts w:ascii="Times New Roman" w:hAnsi="Times New Roman" w:cs="Times New Roman"/>
          <w:b/>
          <w:color w:val="000000" w:themeColor="text1"/>
          <w:sz w:val="24"/>
          <w:szCs w:val="24"/>
          <w:u w:val="single"/>
        </w:rPr>
        <w:t>ii PSI</w:t>
      </w:r>
      <w:r w:rsidRPr="00355131">
        <w:rPr>
          <w:rFonts w:ascii="Times New Roman" w:hAnsi="Times New Roman" w:cs="Times New Roman"/>
          <w:color w:val="000000" w:themeColor="text1"/>
          <w:sz w:val="24"/>
          <w:szCs w:val="24"/>
          <w:u w:val="single"/>
        </w:rPr>
        <w:t xml:space="preserve"> </w:t>
      </w:r>
      <w:r w:rsidR="00DE60EC">
        <w:rPr>
          <w:rFonts w:ascii="Times New Roman" w:hAnsi="Times New Roman" w:cs="Times New Roman"/>
          <w:b/>
          <w:color w:val="000000" w:themeColor="text1"/>
          <w:sz w:val="24"/>
          <w:szCs w:val="24"/>
          <w:u w:val="single"/>
        </w:rPr>
        <w:t>și PROTECȚIE CIVILĂ</w:t>
      </w:r>
    </w:p>
    <w:p w14:paraId="7447522B"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-Acordarea asi</w:t>
      </w:r>
      <w:bookmarkStart w:id="3" w:name="_GoBack"/>
      <w:bookmarkEnd w:id="3"/>
      <w:r w:rsidRPr="00355131">
        <w:rPr>
          <w:rFonts w:ascii="Times New Roman" w:hAnsi="Times New Roman" w:cs="Times New Roman"/>
          <w:sz w:val="24"/>
          <w:szCs w:val="24"/>
          <w:lang w:val="ro-RO"/>
        </w:rPr>
        <w:t>stenţei tehnice de specialitate în situaţii de urgenta;</w:t>
      </w:r>
    </w:p>
    <w:p w14:paraId="6F281ED3" w14:textId="23DE95B7" w:rsidR="00E57E04" w:rsidRPr="00355131" w:rsidRDefault="00031C5E"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E57E04" w:rsidRPr="00355131">
        <w:rPr>
          <w:rFonts w:ascii="Times New Roman" w:hAnsi="Times New Roman" w:cs="Times New Roman"/>
          <w:sz w:val="24"/>
          <w:szCs w:val="24"/>
          <w:lang w:val="ro-RO"/>
        </w:rPr>
        <w:t xml:space="preserve">ntocmirea </w:t>
      </w:r>
      <w:r>
        <w:rPr>
          <w:rFonts w:ascii="Times New Roman" w:hAnsi="Times New Roman" w:cs="Times New Roman"/>
          <w:sz w:val="24"/>
          <w:szCs w:val="24"/>
          <w:lang w:val="ro-RO"/>
        </w:rPr>
        <w:t>ș</w:t>
      </w:r>
      <w:r w:rsidR="00E57E04" w:rsidRPr="00355131">
        <w:rPr>
          <w:rFonts w:ascii="Times New Roman" w:hAnsi="Times New Roman" w:cs="Times New Roman"/>
          <w:sz w:val="24"/>
          <w:szCs w:val="24"/>
          <w:lang w:val="ro-RO"/>
        </w:rPr>
        <w:t>i avizarea documentaţiilor privind prevenirea şi stingerea incendiilor;</w:t>
      </w:r>
    </w:p>
    <w:p w14:paraId="71337CE9"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-Controlul modului de respectare a măsurilor de prevenire şi stingere a incendiilor;</w:t>
      </w:r>
    </w:p>
    <w:p w14:paraId="5F4BE503"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-Elaborarea documentelor specifice activităţii PSI;</w:t>
      </w:r>
    </w:p>
    <w:p w14:paraId="7D9D935B"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-Instruirea salariaţilor în domeniul prevenirii şi stingerii incendiilor;</w:t>
      </w:r>
    </w:p>
    <w:p w14:paraId="212B0026"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-Investigarea contextului producerii incendiilor;</w:t>
      </w:r>
    </w:p>
    <w:p w14:paraId="09B16F79"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-Monitorizarea activităţii de prevenire şi stingere a incendiilor;</w:t>
      </w:r>
    </w:p>
    <w:p w14:paraId="770E3B3D"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-Organizarea activităţii de apărare împotriva incendiilor;</w:t>
      </w:r>
    </w:p>
    <w:p w14:paraId="78037B88" w14:textId="77777777" w:rsidR="00E57E04" w:rsidRPr="00355131" w:rsidRDefault="00E57E04" w:rsidP="00E57E04">
      <w:pPr>
        <w:tabs>
          <w:tab w:val="left" w:pos="1026"/>
        </w:tabs>
        <w:autoSpaceDE w:val="0"/>
        <w:autoSpaceDN w:val="0"/>
        <w:adjustRightInd w:val="0"/>
        <w:spacing w:after="0" w:line="360" w:lineRule="auto"/>
        <w:jc w:val="both"/>
        <w:rPr>
          <w:rFonts w:ascii="Times New Roman" w:hAnsi="Times New Roman" w:cs="Times New Roman"/>
          <w:sz w:val="24"/>
          <w:szCs w:val="24"/>
          <w:lang w:val="ro-RO"/>
        </w:rPr>
      </w:pPr>
      <w:r w:rsidRPr="00355131">
        <w:rPr>
          <w:rFonts w:ascii="Times New Roman" w:hAnsi="Times New Roman" w:cs="Times New Roman"/>
          <w:sz w:val="24"/>
          <w:szCs w:val="24"/>
          <w:lang w:val="ro-RO"/>
        </w:rPr>
        <w:t>-Planificarea activităţii de prevenire şi stingere a incendiilor;</w:t>
      </w:r>
    </w:p>
    <w:p w14:paraId="38A711A9" w14:textId="0ABA0F2A" w:rsidR="00E57E04" w:rsidRPr="00355131" w:rsidRDefault="00031C5E" w:rsidP="00E57E04">
      <w:pPr>
        <w:pStyle w:val="ListParagraph"/>
        <w:spacing w:line="360" w:lineRule="auto"/>
        <w:ind w:left="0"/>
        <w:jc w:val="both"/>
        <w:rPr>
          <w:rFonts w:ascii="Times New Roman" w:hAnsi="Times New Roman" w:cs="Times New Roman"/>
          <w:color w:val="090909"/>
          <w:sz w:val="24"/>
          <w:szCs w:val="24"/>
        </w:rPr>
      </w:pPr>
      <w:r>
        <w:rPr>
          <w:rFonts w:ascii="Times New Roman" w:hAnsi="Times New Roman" w:cs="Times New Roman"/>
          <w:color w:val="090909"/>
          <w:sz w:val="24"/>
          <w:szCs w:val="24"/>
        </w:rPr>
        <w:t>-Coordonarea planifică</w:t>
      </w:r>
      <w:r w:rsidR="00E57E04" w:rsidRPr="00355131">
        <w:rPr>
          <w:rFonts w:ascii="Times New Roman" w:hAnsi="Times New Roman" w:cs="Times New Roman"/>
          <w:color w:val="090909"/>
          <w:sz w:val="24"/>
          <w:szCs w:val="24"/>
        </w:rPr>
        <w:t xml:space="preserve">rii </w:t>
      </w:r>
      <w:r>
        <w:rPr>
          <w:rFonts w:ascii="Times New Roman" w:hAnsi="Times New Roman" w:cs="Times New Roman"/>
          <w:color w:val="090909"/>
          <w:sz w:val="24"/>
          <w:szCs w:val="24"/>
        </w:rPr>
        <w:t>și a realiză</w:t>
      </w:r>
      <w:r w:rsidR="00E57E04" w:rsidRPr="00355131">
        <w:rPr>
          <w:rFonts w:ascii="Times New Roman" w:hAnsi="Times New Roman" w:cs="Times New Roman"/>
          <w:color w:val="090909"/>
          <w:sz w:val="24"/>
          <w:szCs w:val="24"/>
        </w:rPr>
        <w:t xml:space="preserve">rii </w:t>
      </w:r>
      <w:r>
        <w:rPr>
          <w:rFonts w:ascii="Times New Roman" w:hAnsi="Times New Roman" w:cs="Times New Roman"/>
          <w:color w:val="090909"/>
          <w:sz w:val="24"/>
          <w:szCs w:val="24"/>
        </w:rPr>
        <w:t>activităților ș</w:t>
      </w:r>
      <w:r w:rsidR="00E57E04" w:rsidRPr="00355131">
        <w:rPr>
          <w:rFonts w:ascii="Times New Roman" w:hAnsi="Times New Roman" w:cs="Times New Roman"/>
          <w:color w:val="090909"/>
          <w:sz w:val="24"/>
          <w:szCs w:val="24"/>
        </w:rPr>
        <w:t>i m</w:t>
      </w:r>
      <w:r>
        <w:rPr>
          <w:rFonts w:ascii="Times New Roman" w:hAnsi="Times New Roman" w:cs="Times New Roman"/>
          <w:color w:val="090909"/>
          <w:sz w:val="24"/>
          <w:szCs w:val="24"/>
        </w:rPr>
        <w:t>ăsurilor de protecț</w:t>
      </w:r>
      <w:r w:rsidR="00E57E04" w:rsidRPr="00355131">
        <w:rPr>
          <w:rFonts w:ascii="Times New Roman" w:hAnsi="Times New Roman" w:cs="Times New Roman"/>
          <w:color w:val="090909"/>
          <w:sz w:val="24"/>
          <w:szCs w:val="24"/>
        </w:rPr>
        <w:t>ie civil</w:t>
      </w:r>
      <w:r>
        <w:rPr>
          <w:rFonts w:ascii="Times New Roman" w:hAnsi="Times New Roman" w:cs="Times New Roman"/>
          <w:color w:val="090909"/>
          <w:sz w:val="24"/>
          <w:szCs w:val="24"/>
        </w:rPr>
        <w:t>ă</w:t>
      </w:r>
      <w:r w:rsidR="00E57E04" w:rsidRPr="00355131">
        <w:rPr>
          <w:rFonts w:ascii="Times New Roman" w:hAnsi="Times New Roman" w:cs="Times New Roman"/>
          <w:color w:val="090909"/>
          <w:sz w:val="24"/>
          <w:szCs w:val="24"/>
        </w:rPr>
        <w:t>, preg</w:t>
      </w:r>
      <w:r>
        <w:rPr>
          <w:rFonts w:ascii="Times New Roman" w:hAnsi="Times New Roman" w:cs="Times New Roman"/>
          <w:color w:val="090909"/>
          <w:sz w:val="24"/>
          <w:szCs w:val="24"/>
        </w:rPr>
        <w:t>ătirea serviciilor de urgență</w:t>
      </w:r>
      <w:r w:rsidR="00E57E04" w:rsidRPr="00355131">
        <w:rPr>
          <w:rFonts w:ascii="Times New Roman" w:hAnsi="Times New Roman" w:cs="Times New Roman"/>
          <w:color w:val="090909"/>
          <w:sz w:val="24"/>
          <w:szCs w:val="24"/>
        </w:rPr>
        <w:t>, a salaria</w:t>
      </w:r>
      <w:r>
        <w:rPr>
          <w:rFonts w:ascii="Times New Roman" w:hAnsi="Times New Roman" w:cs="Times New Roman"/>
          <w:color w:val="090909"/>
          <w:sz w:val="24"/>
          <w:szCs w:val="24"/>
        </w:rPr>
        <w:t>ților ș</w:t>
      </w:r>
      <w:r w:rsidR="00E57E04" w:rsidRPr="00355131">
        <w:rPr>
          <w:rFonts w:ascii="Times New Roman" w:hAnsi="Times New Roman" w:cs="Times New Roman"/>
          <w:color w:val="090909"/>
          <w:sz w:val="24"/>
          <w:szCs w:val="24"/>
        </w:rPr>
        <w:t>i coordonarea secretariatelor tehni</w:t>
      </w:r>
      <w:r>
        <w:rPr>
          <w:rFonts w:ascii="Times New Roman" w:hAnsi="Times New Roman" w:cs="Times New Roman"/>
          <w:color w:val="090909"/>
          <w:sz w:val="24"/>
          <w:szCs w:val="24"/>
        </w:rPr>
        <w:t>ce ale comitetelor pentru situații de urgență</w:t>
      </w:r>
      <w:r w:rsidR="00E57E04" w:rsidRPr="00355131">
        <w:rPr>
          <w:rFonts w:ascii="Times New Roman" w:hAnsi="Times New Roman" w:cs="Times New Roman"/>
          <w:color w:val="090909"/>
          <w:sz w:val="24"/>
          <w:szCs w:val="24"/>
        </w:rPr>
        <w:t>, respectiv a celulelor pentru situa</w:t>
      </w:r>
      <w:r>
        <w:rPr>
          <w:rFonts w:ascii="Times New Roman" w:hAnsi="Times New Roman" w:cs="Times New Roman"/>
          <w:color w:val="090909"/>
          <w:sz w:val="24"/>
          <w:szCs w:val="24"/>
        </w:rPr>
        <w:t>ții de urgență</w:t>
      </w:r>
      <w:r w:rsidR="00E57E04" w:rsidRPr="00355131">
        <w:rPr>
          <w:rFonts w:ascii="Times New Roman" w:hAnsi="Times New Roman" w:cs="Times New Roman"/>
          <w:color w:val="090909"/>
          <w:sz w:val="24"/>
          <w:szCs w:val="24"/>
        </w:rPr>
        <w:t>;</w:t>
      </w:r>
    </w:p>
    <w:p w14:paraId="7C5D409B" w14:textId="2127F790" w:rsidR="00E57E04" w:rsidRPr="00355131" w:rsidRDefault="00E57E04" w:rsidP="00E57E04">
      <w:pPr>
        <w:pStyle w:val="Default"/>
        <w:spacing w:line="360" w:lineRule="auto"/>
        <w:jc w:val="both"/>
        <w:rPr>
          <w:rFonts w:ascii="Times New Roman" w:hAnsi="Times New Roman" w:cs="Times New Roman"/>
          <w:color w:val="090909"/>
        </w:rPr>
      </w:pPr>
      <w:r w:rsidRPr="00355131">
        <w:rPr>
          <w:rFonts w:ascii="Times New Roman" w:hAnsi="Times New Roman" w:cs="Times New Roman"/>
          <w:color w:val="090909"/>
        </w:rPr>
        <w:t xml:space="preserve">-Organizarea, conducerea </w:t>
      </w:r>
      <w:r w:rsidR="00031C5E">
        <w:rPr>
          <w:rFonts w:ascii="Times New Roman" w:hAnsi="Times New Roman" w:cs="Times New Roman"/>
          <w:color w:val="090909"/>
        </w:rPr>
        <w:t>ș</w:t>
      </w:r>
      <w:r w:rsidRPr="00355131">
        <w:rPr>
          <w:rFonts w:ascii="Times New Roman" w:hAnsi="Times New Roman" w:cs="Times New Roman"/>
          <w:color w:val="090909"/>
        </w:rPr>
        <w:t>i preg</w:t>
      </w:r>
      <w:r w:rsidR="00031C5E">
        <w:rPr>
          <w:rFonts w:ascii="Times New Roman" w:hAnsi="Times New Roman" w:cs="Times New Roman"/>
          <w:color w:val="090909"/>
        </w:rPr>
        <w:t>ătirea profesională î</w:t>
      </w:r>
      <w:r w:rsidRPr="00355131">
        <w:rPr>
          <w:rFonts w:ascii="Times New Roman" w:hAnsi="Times New Roman" w:cs="Times New Roman"/>
          <w:color w:val="090909"/>
        </w:rPr>
        <w:t>n domeniu a membrilor serviciilor vol</w:t>
      </w:r>
      <w:r w:rsidR="00031C5E">
        <w:rPr>
          <w:rFonts w:ascii="Times New Roman" w:hAnsi="Times New Roman" w:cs="Times New Roman"/>
          <w:color w:val="090909"/>
        </w:rPr>
        <w:t>untare sau private pentru situații de urgență, îndeosebi a formațiunilor de intervenție în situații de protecție civilă, precum și instruirea în domeniu și educarea preventivă a salariaț</w:t>
      </w:r>
      <w:r w:rsidRPr="00355131">
        <w:rPr>
          <w:rFonts w:ascii="Times New Roman" w:hAnsi="Times New Roman" w:cs="Times New Roman"/>
          <w:color w:val="090909"/>
        </w:rPr>
        <w:t>ilor din universitate.</w:t>
      </w:r>
    </w:p>
    <w:p w14:paraId="20846DB3" w14:textId="1BA0A42B" w:rsidR="00E57E04" w:rsidRPr="00355131" w:rsidRDefault="00E57E04" w:rsidP="006D6B70">
      <w:pPr>
        <w:pStyle w:val="Default"/>
        <w:spacing w:line="360" w:lineRule="auto"/>
        <w:jc w:val="both"/>
        <w:rPr>
          <w:rFonts w:ascii="Times New Roman" w:hAnsi="Times New Roman" w:cs="Times New Roman"/>
          <w:color w:val="090909"/>
        </w:rPr>
      </w:pPr>
      <w:r w:rsidRPr="00355131">
        <w:rPr>
          <w:rFonts w:ascii="Times New Roman" w:hAnsi="Times New Roman" w:cs="Times New Roman"/>
          <w:color w:val="090909"/>
        </w:rPr>
        <w:lastRenderedPageBreak/>
        <w:t>-Co</w:t>
      </w:r>
      <w:r w:rsidR="00031C5E">
        <w:rPr>
          <w:rFonts w:ascii="Times New Roman" w:hAnsi="Times New Roman" w:cs="Times New Roman"/>
          <w:color w:val="090909"/>
        </w:rPr>
        <w:t>nsilierea conducerii universității pe probleme de protecție civilă, coordonarea activității de prevenire, protecție și intervenție în situații de urgență și de protecție civilă, precum ș</w:t>
      </w:r>
      <w:r w:rsidRPr="00355131">
        <w:rPr>
          <w:rFonts w:ascii="Times New Roman" w:hAnsi="Times New Roman" w:cs="Times New Roman"/>
          <w:color w:val="090909"/>
        </w:rPr>
        <w:t>i or</w:t>
      </w:r>
      <w:r w:rsidR="00031C5E">
        <w:rPr>
          <w:rFonts w:ascii="Times New Roman" w:hAnsi="Times New Roman" w:cs="Times New Roman"/>
          <w:color w:val="090909"/>
        </w:rPr>
        <w:t>ganizarea restabilirii capacităț</w:t>
      </w:r>
      <w:r w:rsidRPr="00355131">
        <w:rPr>
          <w:rFonts w:ascii="Times New Roman" w:hAnsi="Times New Roman" w:cs="Times New Roman"/>
          <w:color w:val="090909"/>
        </w:rPr>
        <w:t>ii de interve</w:t>
      </w:r>
      <w:r w:rsidR="00031C5E">
        <w:rPr>
          <w:rFonts w:ascii="Times New Roman" w:hAnsi="Times New Roman" w:cs="Times New Roman"/>
          <w:color w:val="090909"/>
        </w:rPr>
        <w:t>nție a serviciului de urgență</w:t>
      </w:r>
      <w:r w:rsidRPr="00355131">
        <w:rPr>
          <w:rFonts w:ascii="Times New Roman" w:hAnsi="Times New Roman" w:cs="Times New Roman"/>
          <w:color w:val="090909"/>
        </w:rPr>
        <w:t xml:space="preserve"> la incheierea misiunilor specifice.</w:t>
      </w:r>
    </w:p>
    <w:p w14:paraId="13713B61" w14:textId="7D9429EC" w:rsidR="00E57E04" w:rsidRPr="00355131" w:rsidRDefault="00E57E04" w:rsidP="006D6B70">
      <w:pPr>
        <w:pStyle w:val="ListParagraph"/>
        <w:spacing w:line="360" w:lineRule="auto"/>
        <w:ind w:left="0"/>
        <w:jc w:val="both"/>
        <w:rPr>
          <w:rFonts w:ascii="Times New Roman" w:hAnsi="Times New Roman" w:cs="Times New Roman"/>
          <w:color w:val="090909"/>
          <w:sz w:val="24"/>
          <w:szCs w:val="24"/>
        </w:rPr>
      </w:pPr>
      <w:r w:rsidRPr="00355131">
        <w:rPr>
          <w:rFonts w:ascii="Times New Roman" w:hAnsi="Times New Roman" w:cs="Times New Roman"/>
          <w:color w:val="090909"/>
          <w:sz w:val="24"/>
          <w:szCs w:val="24"/>
        </w:rPr>
        <w:t xml:space="preserve">-Elaborarea/administrarea </w:t>
      </w:r>
      <w:r w:rsidR="00031C5E">
        <w:rPr>
          <w:rFonts w:ascii="Times New Roman" w:hAnsi="Times New Roman" w:cs="Times New Roman"/>
          <w:color w:val="090909"/>
          <w:sz w:val="24"/>
          <w:szCs w:val="24"/>
        </w:rPr>
        <w:t>documentelor specifice activității de protecție civilă ș</w:t>
      </w:r>
      <w:r w:rsidRPr="00355131">
        <w:rPr>
          <w:rFonts w:ascii="Times New Roman" w:hAnsi="Times New Roman" w:cs="Times New Roman"/>
          <w:color w:val="090909"/>
          <w:sz w:val="24"/>
          <w:szCs w:val="24"/>
        </w:rPr>
        <w:t>i gestionarea patrimoniului d</w:t>
      </w:r>
      <w:r w:rsidR="00031C5E">
        <w:rPr>
          <w:rFonts w:ascii="Times New Roman" w:hAnsi="Times New Roman" w:cs="Times New Roman"/>
          <w:color w:val="090909"/>
          <w:sz w:val="24"/>
          <w:szCs w:val="24"/>
        </w:rPr>
        <w:t>in cadrul serviciului de urgență ce funcționează î</w:t>
      </w:r>
      <w:r w:rsidRPr="00355131">
        <w:rPr>
          <w:rFonts w:ascii="Times New Roman" w:hAnsi="Times New Roman" w:cs="Times New Roman"/>
          <w:color w:val="090909"/>
          <w:sz w:val="24"/>
          <w:szCs w:val="24"/>
        </w:rPr>
        <w:t>n universitate;</w:t>
      </w:r>
    </w:p>
    <w:p w14:paraId="79FFB96C" w14:textId="4A2ACF91" w:rsidR="00E57E04" w:rsidRPr="00355131" w:rsidRDefault="00E57E04" w:rsidP="006D6B70">
      <w:pPr>
        <w:pStyle w:val="ListParagraph"/>
        <w:spacing w:line="360" w:lineRule="auto"/>
        <w:ind w:left="0"/>
        <w:jc w:val="both"/>
        <w:rPr>
          <w:rFonts w:ascii="Times New Roman" w:hAnsi="Times New Roman" w:cs="Times New Roman"/>
          <w:sz w:val="24"/>
          <w:szCs w:val="24"/>
        </w:rPr>
      </w:pPr>
      <w:r w:rsidRPr="00355131">
        <w:rPr>
          <w:rFonts w:ascii="Times New Roman" w:hAnsi="Times New Roman" w:cs="Times New Roman"/>
          <w:sz w:val="24"/>
          <w:szCs w:val="24"/>
        </w:rPr>
        <w:t xml:space="preserve">-Organizarea </w:t>
      </w:r>
      <w:r w:rsidR="00031C5E">
        <w:rPr>
          <w:rFonts w:ascii="Times New Roman" w:hAnsi="Times New Roman" w:cs="Times New Roman"/>
          <w:sz w:val="24"/>
          <w:szCs w:val="24"/>
        </w:rPr>
        <w:t>și monitorizarea realizării măsurilor de protecție civilă</w:t>
      </w:r>
      <w:r w:rsidRPr="00355131">
        <w:rPr>
          <w:rFonts w:ascii="Times New Roman" w:hAnsi="Times New Roman" w:cs="Times New Roman"/>
          <w:sz w:val="24"/>
          <w:szCs w:val="24"/>
        </w:rPr>
        <w:t>;</w:t>
      </w:r>
    </w:p>
    <w:p w14:paraId="6279657C" w14:textId="28D6C1BF" w:rsidR="00E57E04" w:rsidRPr="002559F2" w:rsidRDefault="00E57E04" w:rsidP="006D6B70">
      <w:pPr>
        <w:pStyle w:val="ListParagraph"/>
        <w:spacing w:line="360" w:lineRule="auto"/>
        <w:ind w:left="0"/>
        <w:jc w:val="both"/>
        <w:rPr>
          <w:rFonts w:ascii="Times New Roman" w:hAnsi="Times New Roman" w:cs="Times New Roman"/>
          <w:sz w:val="24"/>
          <w:szCs w:val="24"/>
        </w:rPr>
      </w:pPr>
      <w:r w:rsidRPr="00355131">
        <w:rPr>
          <w:rFonts w:ascii="Times New Roman" w:hAnsi="Times New Roman" w:cs="Times New Roman"/>
          <w:sz w:val="24"/>
          <w:szCs w:val="24"/>
        </w:rPr>
        <w:t>-Gestio</w:t>
      </w:r>
      <w:r w:rsidR="00031C5E">
        <w:rPr>
          <w:rFonts w:ascii="Times New Roman" w:hAnsi="Times New Roman" w:cs="Times New Roman"/>
          <w:sz w:val="24"/>
          <w:szCs w:val="24"/>
        </w:rPr>
        <w:t>narea bunurilor din patrimoniu în domeniul situațiilor de urgență</w:t>
      </w:r>
      <w:r w:rsidRPr="00355131">
        <w:rPr>
          <w:rFonts w:ascii="Times New Roman" w:hAnsi="Times New Roman" w:cs="Times New Roman"/>
          <w:sz w:val="24"/>
          <w:szCs w:val="24"/>
        </w:rPr>
        <w:t>.</w:t>
      </w:r>
    </w:p>
    <w:p w14:paraId="66372C9F" w14:textId="365C1E08" w:rsidR="00E57E04" w:rsidRPr="002559F2" w:rsidRDefault="00302D59" w:rsidP="006D6B70">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Bibliografie pentru INGINER SI</w:t>
      </w:r>
      <w:r w:rsidR="00031C5E">
        <w:rPr>
          <w:rFonts w:ascii="Times New Roman" w:hAnsi="Times New Roman" w:cs="Times New Roman"/>
          <w:b/>
          <w:color w:val="000000" w:themeColor="text1"/>
          <w:sz w:val="24"/>
          <w:szCs w:val="24"/>
          <w:u w:val="single"/>
        </w:rPr>
        <w:t xml:space="preserve"> - cu atribuț</w:t>
      </w:r>
      <w:r w:rsidR="00E57E04" w:rsidRPr="00355131">
        <w:rPr>
          <w:rFonts w:ascii="Times New Roman" w:hAnsi="Times New Roman" w:cs="Times New Roman"/>
          <w:b/>
          <w:color w:val="000000" w:themeColor="text1"/>
          <w:sz w:val="24"/>
          <w:szCs w:val="24"/>
          <w:u w:val="single"/>
        </w:rPr>
        <w:t>ii PSI</w:t>
      </w:r>
      <w:r w:rsidR="00E57E04" w:rsidRPr="00355131">
        <w:rPr>
          <w:rFonts w:ascii="Times New Roman" w:hAnsi="Times New Roman" w:cs="Times New Roman"/>
          <w:color w:val="000000" w:themeColor="text1"/>
          <w:sz w:val="24"/>
          <w:szCs w:val="24"/>
          <w:u w:val="single"/>
        </w:rPr>
        <w:t xml:space="preserve"> </w:t>
      </w:r>
      <w:r w:rsidR="00031C5E">
        <w:rPr>
          <w:rFonts w:ascii="Times New Roman" w:hAnsi="Times New Roman" w:cs="Times New Roman"/>
          <w:b/>
          <w:color w:val="000000" w:themeColor="text1"/>
          <w:sz w:val="24"/>
          <w:szCs w:val="24"/>
          <w:u w:val="single"/>
        </w:rPr>
        <w:t>și PROTECȚ</w:t>
      </w:r>
      <w:r w:rsidR="00E57E04" w:rsidRPr="00355131">
        <w:rPr>
          <w:rFonts w:ascii="Times New Roman" w:hAnsi="Times New Roman" w:cs="Times New Roman"/>
          <w:b/>
          <w:color w:val="000000" w:themeColor="text1"/>
          <w:sz w:val="24"/>
          <w:szCs w:val="24"/>
          <w:u w:val="single"/>
        </w:rPr>
        <w:t>IE CIVIL</w:t>
      </w:r>
      <w:r w:rsidR="00031C5E">
        <w:rPr>
          <w:rFonts w:ascii="Times New Roman" w:hAnsi="Times New Roman" w:cs="Times New Roman"/>
          <w:b/>
          <w:color w:val="000000" w:themeColor="text1"/>
          <w:sz w:val="24"/>
          <w:szCs w:val="24"/>
          <w:u w:val="single"/>
        </w:rPr>
        <w:t>Ă</w:t>
      </w:r>
    </w:p>
    <w:p w14:paraId="6DB7C326" w14:textId="77777777" w:rsidR="00E57E04" w:rsidRPr="00355131" w:rsidRDefault="00E57E04" w:rsidP="006D6B70">
      <w:pPr>
        <w:pStyle w:val="ListParagraph"/>
        <w:numPr>
          <w:ilvl w:val="0"/>
          <w:numId w:val="33"/>
        </w:numPr>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sz w:val="24"/>
          <w:szCs w:val="24"/>
        </w:rPr>
        <w:t>LEGEA   Nr. 307 din 12 iulie 2006 privind apărarea împotriva incendiilor;</w:t>
      </w:r>
    </w:p>
    <w:p w14:paraId="3DC67E84" w14:textId="77777777" w:rsidR="00E57E04" w:rsidRPr="00355131" w:rsidRDefault="00E57E04" w:rsidP="006D6B70">
      <w:pPr>
        <w:pStyle w:val="ListParagraph"/>
        <w:numPr>
          <w:ilvl w:val="0"/>
          <w:numId w:val="33"/>
        </w:numPr>
        <w:autoSpaceDE w:val="0"/>
        <w:autoSpaceDN w:val="0"/>
        <w:adjustRightInd w:val="0"/>
        <w:spacing w:after="0" w:line="360" w:lineRule="auto"/>
        <w:ind w:left="0" w:hanging="284"/>
        <w:jc w:val="both"/>
        <w:rPr>
          <w:rFonts w:ascii="Times New Roman" w:hAnsi="Times New Roman" w:cs="Times New Roman"/>
          <w:bCs/>
          <w:sz w:val="24"/>
          <w:szCs w:val="24"/>
        </w:rPr>
      </w:pPr>
      <w:r w:rsidRPr="00355131">
        <w:rPr>
          <w:rFonts w:ascii="Times New Roman" w:hAnsi="Times New Roman" w:cs="Times New Roman"/>
          <w:bCs/>
          <w:sz w:val="24"/>
          <w:szCs w:val="24"/>
        </w:rPr>
        <w:t xml:space="preserve">Normativ privind securitatea la incendiu a construcțiilor, Partea a II-a — Instalații de stingere”, </w:t>
      </w:r>
    </w:p>
    <w:p w14:paraId="02F07595" w14:textId="77777777" w:rsidR="00E57E04" w:rsidRPr="00355131" w:rsidRDefault="00E57E04" w:rsidP="006D6B70">
      <w:pPr>
        <w:pStyle w:val="ListParagraph"/>
        <w:autoSpaceDE w:val="0"/>
        <w:autoSpaceDN w:val="0"/>
        <w:adjustRightInd w:val="0"/>
        <w:spacing w:after="0" w:line="360" w:lineRule="auto"/>
        <w:ind w:left="0"/>
        <w:jc w:val="both"/>
        <w:rPr>
          <w:rFonts w:ascii="Times New Roman" w:hAnsi="Times New Roman" w:cs="Times New Roman"/>
          <w:bCs/>
          <w:sz w:val="24"/>
          <w:szCs w:val="24"/>
        </w:rPr>
      </w:pPr>
      <w:r w:rsidRPr="00355131">
        <w:rPr>
          <w:rFonts w:ascii="Times New Roman" w:hAnsi="Times New Roman" w:cs="Times New Roman"/>
          <w:bCs/>
          <w:sz w:val="24"/>
          <w:szCs w:val="24"/>
        </w:rPr>
        <w:t>indicativ P118/2-2013;</w:t>
      </w:r>
    </w:p>
    <w:p w14:paraId="5DDB909F" w14:textId="77777777" w:rsidR="00E57E04" w:rsidRPr="00355131" w:rsidRDefault="00E57E04" w:rsidP="006D6B70">
      <w:pPr>
        <w:pStyle w:val="ListParagraph"/>
        <w:numPr>
          <w:ilvl w:val="0"/>
          <w:numId w:val="33"/>
        </w:numPr>
        <w:autoSpaceDE w:val="0"/>
        <w:autoSpaceDN w:val="0"/>
        <w:adjustRightInd w:val="0"/>
        <w:spacing w:line="360" w:lineRule="auto"/>
        <w:ind w:left="0" w:hanging="284"/>
        <w:jc w:val="both"/>
        <w:rPr>
          <w:rFonts w:ascii="Times New Roman" w:hAnsi="Times New Roman" w:cs="Times New Roman"/>
          <w:color w:val="000000"/>
          <w:sz w:val="24"/>
          <w:szCs w:val="24"/>
        </w:rPr>
      </w:pPr>
      <w:r w:rsidRPr="00355131">
        <w:rPr>
          <w:rFonts w:ascii="Times New Roman" w:hAnsi="Times New Roman" w:cs="Times New Roman"/>
          <w:color w:val="000000"/>
          <w:sz w:val="24"/>
          <w:szCs w:val="24"/>
        </w:rPr>
        <w:t xml:space="preserve">ORDIN   Nr. 712 din 23 iunie 2005 pentru aprobarea Dispoziţiilor generale privind instruirea salariaţilor în domeniul situaţiilor de urgenţă </w:t>
      </w:r>
      <w:r w:rsidRPr="00355131">
        <w:rPr>
          <w:rFonts w:ascii="Times New Roman" w:hAnsi="Times New Roman" w:cs="Times New Roman"/>
          <w:sz w:val="24"/>
          <w:szCs w:val="24"/>
          <w:lang w:val="ro-RO"/>
        </w:rPr>
        <w:t>cu modificările şi completările ulterioare (O.M.A.I. nr.786/2005);</w:t>
      </w:r>
    </w:p>
    <w:p w14:paraId="4B480625" w14:textId="77777777" w:rsidR="00E57E04" w:rsidRPr="00355131" w:rsidRDefault="00E57E04" w:rsidP="006D6B70">
      <w:pPr>
        <w:pStyle w:val="Style2"/>
        <w:widowControl/>
        <w:numPr>
          <w:ilvl w:val="0"/>
          <w:numId w:val="33"/>
        </w:numPr>
        <w:spacing w:before="67" w:line="360" w:lineRule="auto"/>
        <w:ind w:left="0" w:hanging="284"/>
        <w:jc w:val="both"/>
        <w:rPr>
          <w:rStyle w:val="FontStyle13"/>
          <w:lang w:val="ro-RO" w:eastAsia="ro-RO"/>
        </w:rPr>
      </w:pPr>
      <w:r w:rsidRPr="00355131">
        <w:rPr>
          <w:rStyle w:val="FontStyle13"/>
          <w:lang w:val="ro-RO" w:eastAsia="ro-RO"/>
        </w:rPr>
        <w:t>ORDIN Nr. 166 din 27 iulie 2010 pentru aprobarea Dispoziţiilor generale privind apărarea împotriva incendiilor la construcţii şi instalaţiile aferente;</w:t>
      </w:r>
    </w:p>
    <w:p w14:paraId="252096E1" w14:textId="77777777" w:rsidR="00E57E04" w:rsidRPr="00355131" w:rsidRDefault="00E57E04" w:rsidP="006D6B70">
      <w:pPr>
        <w:pStyle w:val="ListParagraph"/>
        <w:numPr>
          <w:ilvl w:val="0"/>
          <w:numId w:val="33"/>
        </w:numPr>
        <w:autoSpaceDE w:val="0"/>
        <w:autoSpaceDN w:val="0"/>
        <w:adjustRightInd w:val="0"/>
        <w:spacing w:after="0" w:line="360" w:lineRule="auto"/>
        <w:ind w:left="0" w:hanging="284"/>
        <w:jc w:val="both"/>
        <w:rPr>
          <w:rFonts w:ascii="Times New Roman" w:hAnsi="Times New Roman" w:cs="Times New Roman"/>
          <w:bCs/>
          <w:sz w:val="24"/>
          <w:szCs w:val="24"/>
        </w:rPr>
      </w:pPr>
      <w:r w:rsidRPr="00355131">
        <w:rPr>
          <w:rFonts w:ascii="Times New Roman" w:hAnsi="Times New Roman" w:cs="Times New Roman"/>
          <w:bCs/>
          <w:sz w:val="24"/>
          <w:szCs w:val="24"/>
        </w:rPr>
        <w:t>ORDIN nr. 262. din 02.12.2010 privind aprobarea Dispozitiilor generale de ap</w:t>
      </w:r>
      <w:r w:rsidRPr="00355131">
        <w:rPr>
          <w:rFonts w:ascii="Times New Roman" w:hAnsi="Times New Roman" w:cs="Times New Roman"/>
          <w:sz w:val="24"/>
          <w:szCs w:val="24"/>
        </w:rPr>
        <w:t>ă</w:t>
      </w:r>
      <w:r w:rsidRPr="00355131">
        <w:rPr>
          <w:rFonts w:ascii="Times New Roman" w:hAnsi="Times New Roman" w:cs="Times New Roman"/>
          <w:bCs/>
          <w:sz w:val="24"/>
          <w:szCs w:val="24"/>
        </w:rPr>
        <w:t>rare împotriva incendiilor la spatii si constructii pentru birouri;</w:t>
      </w:r>
    </w:p>
    <w:p w14:paraId="6E48FC9E" w14:textId="77777777" w:rsidR="00E57E04" w:rsidRPr="00355131" w:rsidRDefault="00E57E04" w:rsidP="006D6B70">
      <w:pPr>
        <w:pStyle w:val="ListParagraph"/>
        <w:numPr>
          <w:ilvl w:val="0"/>
          <w:numId w:val="33"/>
        </w:numPr>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sz w:val="24"/>
          <w:szCs w:val="24"/>
        </w:rPr>
        <w:t xml:space="preserve">ORDIN   Nr. 234 din 18 octombrie 2010 pentru aprobarea Procedurii de determinare a riscului de </w:t>
      </w:r>
      <w:r w:rsidRPr="00355131">
        <w:rPr>
          <w:rFonts w:ascii="Times New Roman" w:hAnsi="Times New Roman" w:cs="Times New Roman"/>
          <w:color w:val="000000" w:themeColor="text1"/>
          <w:sz w:val="24"/>
          <w:szCs w:val="24"/>
        </w:rPr>
        <w:t>arson;</w:t>
      </w:r>
    </w:p>
    <w:p w14:paraId="01103329" w14:textId="28AF15D8" w:rsidR="00E57E04" w:rsidRPr="00355131" w:rsidRDefault="00E57E04" w:rsidP="006D6B70">
      <w:pPr>
        <w:pStyle w:val="ListParagraph"/>
        <w:numPr>
          <w:ilvl w:val="0"/>
          <w:numId w:val="33"/>
        </w:numPr>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color w:val="000000" w:themeColor="text1"/>
          <w:sz w:val="24"/>
          <w:szCs w:val="24"/>
        </w:rPr>
        <w:t>Dispozi</w:t>
      </w:r>
      <w:r w:rsidR="00031C5E">
        <w:rPr>
          <w:rFonts w:ascii="Times New Roman" w:hAnsi="Times New Roman" w:cs="Times New Roman"/>
          <w:color w:val="000000" w:themeColor="text1"/>
          <w:sz w:val="24"/>
          <w:szCs w:val="24"/>
        </w:rPr>
        <w:t>ț</w:t>
      </w:r>
      <w:r w:rsidRPr="00355131">
        <w:rPr>
          <w:rFonts w:ascii="Times New Roman" w:hAnsi="Times New Roman" w:cs="Times New Roman"/>
          <w:color w:val="000000" w:themeColor="text1"/>
          <w:sz w:val="24"/>
          <w:szCs w:val="24"/>
        </w:rPr>
        <w:t xml:space="preserve">ie </w:t>
      </w:r>
      <w:r w:rsidR="00031C5E">
        <w:rPr>
          <w:rFonts w:ascii="Times New Roman" w:hAnsi="Times New Roman" w:cs="Times New Roman"/>
          <w:color w:val="000000" w:themeColor="text1"/>
          <w:sz w:val="24"/>
          <w:szCs w:val="24"/>
        </w:rPr>
        <w:t>general</w:t>
      </w:r>
      <w:r w:rsidR="006D6B70">
        <w:rPr>
          <w:rFonts w:ascii="Times New Roman" w:hAnsi="Times New Roman" w:cs="Times New Roman"/>
          <w:color w:val="000000" w:themeColor="text1"/>
          <w:sz w:val="24"/>
          <w:szCs w:val="24"/>
        </w:rPr>
        <w:t>ă</w:t>
      </w:r>
      <w:r w:rsidR="00031C5E">
        <w:rPr>
          <w:rFonts w:ascii="Times New Roman" w:hAnsi="Times New Roman" w:cs="Times New Roman"/>
          <w:color w:val="000000" w:themeColor="text1"/>
          <w:sz w:val="24"/>
          <w:szCs w:val="24"/>
        </w:rPr>
        <w:t xml:space="preserve"> de apărare împotriva incendiilor la amenajări temporare în spații închise sau î</w:t>
      </w:r>
      <w:r w:rsidRPr="00355131">
        <w:rPr>
          <w:rFonts w:ascii="Times New Roman" w:hAnsi="Times New Roman" w:cs="Times New Roman"/>
          <w:color w:val="000000" w:themeColor="text1"/>
          <w:sz w:val="24"/>
          <w:szCs w:val="24"/>
        </w:rPr>
        <w:t>n aer liber din 16/03/2009;</w:t>
      </w:r>
    </w:p>
    <w:p w14:paraId="658765D0" w14:textId="71707861" w:rsidR="00E57E04" w:rsidRPr="00F5317C" w:rsidRDefault="00E57E04" w:rsidP="006D6B70">
      <w:pPr>
        <w:pStyle w:val="ListParagraph"/>
        <w:numPr>
          <w:ilvl w:val="0"/>
          <w:numId w:val="33"/>
        </w:numPr>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bCs/>
          <w:color w:val="000000" w:themeColor="text1"/>
          <w:sz w:val="24"/>
          <w:szCs w:val="24"/>
        </w:rPr>
        <w:t xml:space="preserve">ORDIN nr. 211 din 23 septembrie 2010 </w:t>
      </w:r>
      <w:r w:rsidR="00031C5E">
        <w:rPr>
          <w:rFonts w:ascii="Times New Roman" w:hAnsi="Times New Roman" w:cs="Times New Roman"/>
          <w:color w:val="000000" w:themeColor="text1"/>
          <w:sz w:val="24"/>
          <w:szCs w:val="24"/>
        </w:rPr>
        <w:t>pentru aprobarea Dispoziț</w:t>
      </w:r>
      <w:r w:rsidRPr="00355131">
        <w:rPr>
          <w:rFonts w:ascii="Times New Roman" w:hAnsi="Times New Roman" w:cs="Times New Roman"/>
          <w:color w:val="000000" w:themeColor="text1"/>
          <w:sz w:val="24"/>
          <w:szCs w:val="24"/>
        </w:rPr>
        <w:t>iilor generale</w:t>
      </w:r>
      <w:r>
        <w:rPr>
          <w:rFonts w:ascii="Times New Roman" w:hAnsi="Times New Roman" w:cs="Times New Roman"/>
          <w:color w:val="000000" w:themeColor="text1"/>
          <w:sz w:val="24"/>
          <w:szCs w:val="24"/>
        </w:rPr>
        <w:t xml:space="preserve"> </w:t>
      </w:r>
      <w:r w:rsidR="00031C5E">
        <w:rPr>
          <w:rFonts w:ascii="Times New Roman" w:hAnsi="Times New Roman" w:cs="Times New Roman"/>
          <w:color w:val="000000" w:themeColor="text1"/>
          <w:sz w:val="24"/>
          <w:szCs w:val="24"/>
        </w:rPr>
        <w:t>de apă</w:t>
      </w:r>
      <w:r w:rsidRPr="00F5317C">
        <w:rPr>
          <w:rFonts w:ascii="Times New Roman" w:hAnsi="Times New Roman" w:cs="Times New Roman"/>
          <w:color w:val="000000" w:themeColor="text1"/>
          <w:sz w:val="24"/>
          <w:szCs w:val="24"/>
        </w:rPr>
        <w:t>rare împotriva incendiilor la ateliere si spatii de între</w:t>
      </w:r>
      <w:r w:rsidR="00031C5E">
        <w:rPr>
          <w:rFonts w:ascii="Times New Roman" w:hAnsi="Times New Roman" w:cs="Times New Roman"/>
          <w:color w:val="000000" w:themeColor="text1"/>
          <w:sz w:val="24"/>
          <w:szCs w:val="24"/>
        </w:rPr>
        <w:t>ținere și reparaț</w:t>
      </w:r>
      <w:r w:rsidRPr="00F5317C">
        <w:rPr>
          <w:rFonts w:ascii="Times New Roman" w:hAnsi="Times New Roman" w:cs="Times New Roman"/>
          <w:color w:val="000000" w:themeColor="text1"/>
          <w:sz w:val="24"/>
          <w:szCs w:val="24"/>
        </w:rPr>
        <w:t>ii;</w:t>
      </w:r>
    </w:p>
    <w:p w14:paraId="1659C611" w14:textId="77777777" w:rsidR="00E57E04" w:rsidRPr="004F53DC" w:rsidRDefault="00E57E04" w:rsidP="006D6B70">
      <w:pPr>
        <w:pStyle w:val="ListParagraph"/>
        <w:numPr>
          <w:ilvl w:val="0"/>
          <w:numId w:val="33"/>
        </w:numPr>
        <w:autoSpaceDE w:val="0"/>
        <w:autoSpaceDN w:val="0"/>
        <w:adjustRightInd w:val="0"/>
        <w:spacing w:after="0" w:line="360" w:lineRule="auto"/>
        <w:ind w:left="0" w:hanging="284"/>
        <w:jc w:val="both"/>
        <w:rPr>
          <w:rFonts w:ascii="Times New Roman" w:hAnsi="Times New Roman" w:cs="Times New Roman"/>
          <w:color w:val="000000" w:themeColor="text1"/>
          <w:sz w:val="24"/>
          <w:szCs w:val="24"/>
        </w:rPr>
      </w:pPr>
      <w:r w:rsidRPr="004F53DC">
        <w:rPr>
          <w:rFonts w:ascii="Times New Roman" w:hAnsi="Times New Roman" w:cs="Times New Roman"/>
          <w:sz w:val="24"/>
          <w:szCs w:val="24"/>
        </w:rPr>
        <w:t xml:space="preserve">ORDIN   Nr. 163 din 28 februarie 2007 pentru aprobarea Normelor generale de apărare </w:t>
      </w:r>
      <w:r w:rsidRPr="004F53DC">
        <w:rPr>
          <w:rFonts w:ascii="Times New Roman" w:hAnsi="Times New Roman" w:cs="Times New Roman"/>
          <w:color w:val="000000" w:themeColor="text1"/>
          <w:sz w:val="24"/>
          <w:szCs w:val="24"/>
        </w:rPr>
        <w:t>împotriva incendiilor;</w:t>
      </w:r>
    </w:p>
    <w:p w14:paraId="0D102F87"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color w:val="000000" w:themeColor="text1"/>
          <w:sz w:val="24"/>
          <w:szCs w:val="24"/>
        </w:rPr>
        <w:t>ORDIN   Nr. 106 din 9 ianuarie 2007 pentru aprobarea Criteriilor de stabilire a consiliilor locale şi operatorilor economici care au obligaţia de a angaja cel puţin un cadru tehnic sau personal de specialitate cu atribuţii în domeniul apărării împotriva incendiilor;</w:t>
      </w:r>
    </w:p>
    <w:p w14:paraId="40FC0E1B"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color w:val="000000" w:themeColor="text1"/>
          <w:sz w:val="24"/>
          <w:szCs w:val="24"/>
        </w:rPr>
        <w:t>ORDIN   Nr. 718 din 30 iunie 2005 pentru aprobarea Criteriilor de performanţă privind structura organizatorică şi dotarea serviciilor voluntare pentru situaţii de urgenţă;</w:t>
      </w:r>
    </w:p>
    <w:p w14:paraId="20B60744" w14:textId="7348ABC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bCs/>
          <w:color w:val="000000" w:themeColor="text1"/>
          <w:sz w:val="24"/>
          <w:szCs w:val="24"/>
        </w:rPr>
        <w:t xml:space="preserve">LEGE nr. 481 din </w:t>
      </w:r>
      <w:r w:rsidR="00031C5E">
        <w:rPr>
          <w:rFonts w:ascii="Times New Roman" w:hAnsi="Times New Roman" w:cs="Times New Roman"/>
          <w:bCs/>
          <w:color w:val="000000" w:themeColor="text1"/>
          <w:sz w:val="24"/>
          <w:szCs w:val="24"/>
        </w:rPr>
        <w:t>8 noiembrie 2004 privind protecț</w:t>
      </w:r>
      <w:r w:rsidRPr="00355131">
        <w:rPr>
          <w:rFonts w:ascii="Times New Roman" w:hAnsi="Times New Roman" w:cs="Times New Roman"/>
          <w:bCs/>
          <w:color w:val="000000" w:themeColor="text1"/>
          <w:sz w:val="24"/>
          <w:szCs w:val="24"/>
        </w:rPr>
        <w:t>ia civilă;</w:t>
      </w:r>
    </w:p>
    <w:p w14:paraId="02416CEF"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sz w:val="24"/>
          <w:szCs w:val="24"/>
        </w:rPr>
        <w:lastRenderedPageBreak/>
        <w:t xml:space="preserve">HOTĂRÂRE Nr. </w:t>
      </w:r>
      <w:r w:rsidRPr="00355131">
        <w:rPr>
          <w:rFonts w:ascii="Times New Roman" w:hAnsi="Times New Roman" w:cs="Times New Roman"/>
          <w:color w:val="000000" w:themeColor="text1"/>
          <w:sz w:val="24"/>
          <w:szCs w:val="24"/>
        </w:rPr>
        <w:t>1222 din 13 octombrie 2005 privind stabilirea principiilor evacuării în situaţii de conflict armat;</w:t>
      </w:r>
    </w:p>
    <w:p w14:paraId="22FCCD44"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color w:val="000000" w:themeColor="text1"/>
          <w:sz w:val="24"/>
          <w:szCs w:val="24"/>
        </w:rPr>
        <w:t>HOTĂRÂRE Nr. 1075 din 8 iulie 2004 pentru aprobarea Regulamentului privind apărarea împotriva efectelor dezastrelor produse de seisme şi/sau alunecări de teren;</w:t>
      </w:r>
    </w:p>
    <w:p w14:paraId="575B6546"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355131">
        <w:rPr>
          <w:rFonts w:ascii="Times New Roman" w:hAnsi="Times New Roman" w:cs="Times New Roman"/>
          <w:color w:val="000000" w:themeColor="text1"/>
          <w:sz w:val="24"/>
          <w:szCs w:val="24"/>
        </w:rPr>
        <w:t>ORDIN   Nr. 195 din 20 aprilie 2007 privind modificarea şi completarea Ordinului ministrului administraţiei şi internelor nr. 718/2005 pentru aprobarea Criteriilor de performanţă privind structura organizatorică şi dotarea serviciilor voluntare pentru situaţii de urgenţă;</w:t>
      </w:r>
    </w:p>
    <w:p w14:paraId="6849086B" w14:textId="77777777" w:rsidR="00E57E04" w:rsidRPr="00F5317C"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F5317C">
        <w:rPr>
          <w:rFonts w:ascii="Times New Roman" w:hAnsi="Times New Roman" w:cs="Times New Roman"/>
          <w:color w:val="000000" w:themeColor="text1"/>
          <w:sz w:val="24"/>
          <w:szCs w:val="24"/>
        </w:rPr>
        <w:t xml:space="preserve">ORDIN   Nr. 158 din 22 februarie 2007 </w:t>
      </w:r>
      <w:r w:rsidRPr="00F5317C">
        <w:rPr>
          <w:rFonts w:ascii="Times New Roman" w:hAnsi="Times New Roman" w:cs="Times New Roman"/>
          <w:iCs/>
          <w:color w:val="000000" w:themeColor="text1"/>
          <w:sz w:val="24"/>
          <w:szCs w:val="24"/>
        </w:rPr>
        <w:t>pentru aprobarea Criteriilor de performanţă privind constituirea, încadrarea şi dotarea serviciilor private pentru situaţii de urgenţă;</w:t>
      </w:r>
    </w:p>
    <w:p w14:paraId="54D4D07B" w14:textId="77777777" w:rsidR="00E57E04" w:rsidRPr="00F5317C"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color w:val="000000" w:themeColor="text1"/>
          <w:sz w:val="24"/>
          <w:szCs w:val="24"/>
        </w:rPr>
      </w:pPr>
      <w:r w:rsidRPr="00F5317C">
        <w:rPr>
          <w:rFonts w:ascii="Times New Roman" w:hAnsi="Times New Roman" w:cs="Times New Roman"/>
          <w:bCs/>
          <w:color w:val="000000" w:themeColor="text1"/>
          <w:sz w:val="24"/>
          <w:szCs w:val="24"/>
          <w:bdr w:val="none" w:sz="0" w:space="0" w:color="auto" w:frame="1"/>
          <w:shd w:val="clear" w:color="auto" w:fill="FFFFFF"/>
        </w:rPr>
        <w:t>ORDIN nr. 75 din 27 iunie 2019pentru aprobarea </w:t>
      </w:r>
      <w:hyperlink r:id="rId9" w:history="1">
        <w:r w:rsidRPr="00F5317C">
          <w:rPr>
            <w:rFonts w:ascii="Times New Roman" w:hAnsi="Times New Roman" w:cs="Times New Roman"/>
            <w:bCs/>
            <w:color w:val="000000" w:themeColor="text1"/>
            <w:sz w:val="24"/>
            <w:szCs w:val="24"/>
            <w:bdr w:val="none" w:sz="0" w:space="0" w:color="auto" w:frame="1"/>
            <w:shd w:val="clear" w:color="auto" w:fill="FFFFFF"/>
          </w:rPr>
          <w:t>Criteriilor de performanță</w:t>
        </w:r>
      </w:hyperlink>
      <w:r w:rsidRPr="00F5317C">
        <w:rPr>
          <w:rFonts w:ascii="Times New Roman" w:hAnsi="Times New Roman" w:cs="Times New Roman"/>
          <w:bCs/>
          <w:color w:val="000000" w:themeColor="text1"/>
          <w:sz w:val="24"/>
          <w:szCs w:val="24"/>
          <w:bdr w:val="none" w:sz="0" w:space="0" w:color="auto" w:frame="1"/>
          <w:shd w:val="clear" w:color="auto" w:fill="FFFFFF"/>
        </w:rPr>
        <w:t> privind constituirea, încadrarea și dotarea serviciilor voluntare și a serviciilor private pentru situații de urgență</w:t>
      </w:r>
      <w:r>
        <w:rPr>
          <w:rFonts w:ascii="Times New Roman" w:hAnsi="Times New Roman" w:cs="Times New Roman"/>
          <w:bCs/>
          <w:color w:val="000000" w:themeColor="text1"/>
          <w:sz w:val="24"/>
          <w:szCs w:val="24"/>
          <w:bdr w:val="none" w:sz="0" w:space="0" w:color="auto" w:frame="1"/>
          <w:shd w:val="clear" w:color="auto" w:fill="FFFFFF"/>
        </w:rPr>
        <w:t>;</w:t>
      </w:r>
    </w:p>
    <w:p w14:paraId="034ECFD6"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bCs/>
          <w:iCs/>
          <w:color w:val="000000"/>
          <w:sz w:val="24"/>
          <w:szCs w:val="24"/>
        </w:rPr>
        <w:t xml:space="preserve">Ordinul Ministrului Administraţiei şi Internelor nr. 132 din 2007, </w:t>
      </w:r>
      <w:r w:rsidRPr="00355131">
        <w:rPr>
          <w:rFonts w:ascii="Times New Roman" w:hAnsi="Times New Roman" w:cs="Times New Roman"/>
          <w:iCs/>
          <w:color w:val="000000"/>
          <w:sz w:val="24"/>
          <w:szCs w:val="24"/>
        </w:rPr>
        <w:t xml:space="preserve">pentru aprobarea Metodologiei de elaborare a Planului de analiză şi acoperire a riscurilor şi a Structurii-cadru a Planului de analiză şi acoperire a riscurilor; </w:t>
      </w:r>
    </w:p>
    <w:p w14:paraId="0187ED5C" w14:textId="77777777" w:rsidR="00E57E04" w:rsidRPr="002559F2"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bCs/>
          <w:iCs/>
          <w:sz w:val="24"/>
          <w:szCs w:val="24"/>
        </w:rPr>
        <w:t xml:space="preserve">Ordinul Ministrului Administraţiei şi Internelor nr. 160/2007, </w:t>
      </w:r>
      <w:r w:rsidRPr="00355131">
        <w:rPr>
          <w:rFonts w:ascii="Times New Roman" w:hAnsi="Times New Roman" w:cs="Times New Roman"/>
          <w:iCs/>
          <w:sz w:val="24"/>
          <w:szCs w:val="24"/>
        </w:rPr>
        <w:t xml:space="preserve">pentru aprobarea Regulamentului de planificare, organizare, desfăşurare şi finalizare a activiăţii de prevenire a situţiilor de urgenţă prestate de serviciile voluntare şi private pentru situaţii de urgenţa; </w:t>
      </w:r>
    </w:p>
    <w:p w14:paraId="56A980C5"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sz w:val="24"/>
          <w:szCs w:val="24"/>
          <w:lang w:val="ro-RO"/>
        </w:rPr>
        <w:t>H.G.R. nr.560/2005</w:t>
      </w:r>
      <w:r w:rsidRPr="00355131">
        <w:rPr>
          <w:rFonts w:ascii="Times New Roman" w:hAnsi="Times New Roman" w:cs="Times New Roman"/>
          <w:b/>
          <w:sz w:val="24"/>
          <w:szCs w:val="24"/>
          <w:lang w:val="ro-RO"/>
        </w:rPr>
        <w:t xml:space="preserve"> </w:t>
      </w:r>
      <w:r w:rsidRPr="00355131">
        <w:rPr>
          <w:rFonts w:ascii="Times New Roman" w:hAnsi="Times New Roman" w:cs="Times New Roman"/>
          <w:sz w:val="24"/>
          <w:szCs w:val="24"/>
          <w:lang w:val="ro-RO"/>
        </w:rPr>
        <w:t>pentru aprobarea categoriilor de construcţii la care este obligatorie realizarea adăposturilor de protecţie civilă, precum şi a celor la care se amenajează puncte de comandă, cu modificările şi completatările ulterioare (H.G.R. nr.37/2006);</w:t>
      </w:r>
    </w:p>
    <w:p w14:paraId="3FBDE5B2"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sz w:val="24"/>
          <w:szCs w:val="24"/>
          <w:lang w:val="ro-RO"/>
        </w:rPr>
        <w:t>H.G.R. nr.1739/2006 pentru aprobarea categoriilor de construcţii şi amenajări care se supun avizării şi/sau autorizării privind securitatea la incendiu;</w:t>
      </w:r>
    </w:p>
    <w:p w14:paraId="7321A61E"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sz w:val="24"/>
          <w:szCs w:val="24"/>
          <w:lang w:val="ro-RO"/>
        </w:rPr>
        <w:t>O.M.A.I. nr.1259/2006 pentru aprobarea Normelor privind organizarea şi asigurarea activităţii de înştiinţare, avertizare, prealarmare şi alarmare în situaţii de protecţie civilă;</w:t>
      </w:r>
    </w:p>
    <w:p w14:paraId="6CEEBF89"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sz w:val="24"/>
          <w:szCs w:val="24"/>
          <w:lang w:val="ro-RO"/>
        </w:rPr>
        <w:t>O.M.A.I. nr.80/2009 pentru aprobarea Normelor metodologice de avizare şi autorizare privind securitatea la incendiu şi protecţia civilă;</w:t>
      </w:r>
    </w:p>
    <w:p w14:paraId="1E36E7AD" w14:textId="77777777" w:rsidR="00E57E04" w:rsidRPr="00355131" w:rsidRDefault="00E57E04" w:rsidP="006D6B70">
      <w:pPr>
        <w:pStyle w:val="ListParagraph"/>
        <w:numPr>
          <w:ilvl w:val="0"/>
          <w:numId w:val="33"/>
        </w:numPr>
        <w:tabs>
          <w:tab w:val="left" w:pos="0"/>
        </w:tabs>
        <w:autoSpaceDE w:val="0"/>
        <w:autoSpaceDN w:val="0"/>
        <w:adjustRightInd w:val="0"/>
        <w:spacing w:line="360" w:lineRule="auto"/>
        <w:ind w:left="0" w:hanging="284"/>
        <w:jc w:val="both"/>
        <w:rPr>
          <w:rFonts w:ascii="Times New Roman" w:hAnsi="Times New Roman" w:cs="Times New Roman"/>
          <w:sz w:val="24"/>
          <w:szCs w:val="24"/>
        </w:rPr>
      </w:pPr>
      <w:r w:rsidRPr="00355131">
        <w:rPr>
          <w:rFonts w:ascii="Times New Roman" w:hAnsi="Times New Roman" w:cs="Times New Roman"/>
          <w:sz w:val="24"/>
          <w:szCs w:val="24"/>
          <w:lang w:val="ro-RO"/>
        </w:rPr>
        <w:t>O.M.A.I. nr.1474/2006 pentru aprobarea Regulamentului de planificare, organizare, pregătire, desfăşurare şi evaluare a activităţii de prevenire;</w:t>
      </w:r>
    </w:p>
    <w:p w14:paraId="3B62A9E5" w14:textId="77777777" w:rsidR="00E57E04" w:rsidRPr="003D6F98" w:rsidRDefault="00E57E04" w:rsidP="006D6B70">
      <w:pPr>
        <w:pStyle w:val="ListParagraph"/>
        <w:numPr>
          <w:ilvl w:val="0"/>
          <w:numId w:val="33"/>
        </w:numPr>
        <w:tabs>
          <w:tab w:val="left" w:pos="0"/>
        </w:tabs>
        <w:autoSpaceDE w:val="0"/>
        <w:autoSpaceDN w:val="0"/>
        <w:adjustRightInd w:val="0"/>
        <w:spacing w:after="0" w:line="360" w:lineRule="auto"/>
        <w:ind w:left="0" w:hanging="284"/>
        <w:jc w:val="both"/>
        <w:rPr>
          <w:rFonts w:ascii="Times New Roman" w:hAnsi="Times New Roman" w:cs="Times New Roman"/>
          <w:color w:val="000000"/>
          <w:sz w:val="24"/>
          <w:szCs w:val="24"/>
        </w:rPr>
      </w:pPr>
      <w:r w:rsidRPr="00355131">
        <w:rPr>
          <w:rFonts w:ascii="Times New Roman" w:hAnsi="Times New Roman" w:cs="Times New Roman"/>
          <w:bCs/>
          <w:iCs/>
          <w:color w:val="000000"/>
          <w:sz w:val="24"/>
          <w:szCs w:val="24"/>
        </w:rPr>
        <w:t xml:space="preserve">Ordinul inspectorului general al IGSU nr. 63760/20.12.2010, </w:t>
      </w:r>
      <w:r w:rsidRPr="00355131">
        <w:rPr>
          <w:rFonts w:ascii="Times New Roman" w:hAnsi="Times New Roman" w:cs="Times New Roman"/>
          <w:iCs/>
          <w:color w:val="000000"/>
          <w:sz w:val="24"/>
          <w:szCs w:val="24"/>
        </w:rPr>
        <w:t xml:space="preserve">privind Precizările privind pregătirea personalului cu atribuţtii în domeniul situaţiilor de urgenţă. </w:t>
      </w:r>
    </w:p>
    <w:p w14:paraId="74A3D777" w14:textId="77777777" w:rsidR="00722B25" w:rsidRDefault="00722B25" w:rsidP="006D6B70">
      <w:pPr>
        <w:spacing w:after="0" w:line="360" w:lineRule="auto"/>
        <w:jc w:val="both"/>
        <w:rPr>
          <w:rFonts w:ascii="Times New Roman" w:eastAsia="Times New Roman" w:hAnsi="Times New Roman" w:cs="Times New Roman"/>
          <w:b/>
          <w:bCs/>
          <w:sz w:val="24"/>
          <w:szCs w:val="24"/>
          <w:lang w:val="ro-RO"/>
        </w:rPr>
      </w:pPr>
    </w:p>
    <w:p w14:paraId="7B8A2CDD" w14:textId="77777777" w:rsidR="00722B25" w:rsidRDefault="00722B25" w:rsidP="006D6B70">
      <w:pPr>
        <w:spacing w:after="0" w:line="360" w:lineRule="auto"/>
        <w:jc w:val="both"/>
        <w:rPr>
          <w:rFonts w:ascii="Times New Roman" w:eastAsia="Times New Roman" w:hAnsi="Times New Roman" w:cs="Times New Roman"/>
          <w:b/>
          <w:bCs/>
          <w:sz w:val="24"/>
          <w:szCs w:val="24"/>
          <w:lang w:val="ro-RO"/>
        </w:rPr>
      </w:pPr>
    </w:p>
    <w:p w14:paraId="49CC0E1F" w14:textId="7EA8E93D" w:rsidR="00302D59" w:rsidRDefault="00302D59" w:rsidP="004400CE">
      <w:pPr>
        <w:spacing w:after="0" w:line="360" w:lineRule="auto"/>
        <w:jc w:val="both"/>
        <w:rPr>
          <w:rFonts w:ascii="Times New Roman" w:eastAsia="Times New Roman" w:hAnsi="Times New Roman" w:cs="Times New Roman"/>
          <w:b/>
          <w:bCs/>
          <w:sz w:val="24"/>
          <w:szCs w:val="24"/>
          <w:lang w:val="ro-RO"/>
        </w:rPr>
      </w:pPr>
    </w:p>
    <w:p w14:paraId="15E394D0" w14:textId="77777777" w:rsidR="00302D59" w:rsidRDefault="00302D59" w:rsidP="004400CE">
      <w:pPr>
        <w:spacing w:after="0" w:line="360" w:lineRule="auto"/>
        <w:jc w:val="both"/>
        <w:rPr>
          <w:rFonts w:ascii="Times New Roman" w:eastAsia="Times New Roman" w:hAnsi="Times New Roman" w:cs="Times New Roman"/>
          <w:b/>
          <w:bCs/>
          <w:sz w:val="24"/>
          <w:szCs w:val="24"/>
          <w:lang w:val="ro-RO"/>
        </w:rPr>
      </w:pPr>
    </w:p>
    <w:p w14:paraId="63A6E877" w14:textId="3446A98F" w:rsidR="005548CA" w:rsidRPr="00BF6414" w:rsidRDefault="00D01D70" w:rsidP="004400CE">
      <w:pPr>
        <w:spacing w:after="0" w:line="360" w:lineRule="auto"/>
        <w:jc w:val="both"/>
        <w:rPr>
          <w:rFonts w:ascii="Times New Roman" w:eastAsia="Times New Roman" w:hAnsi="Times New Roman" w:cs="Times New Roman"/>
          <w:b/>
          <w:bCs/>
          <w:sz w:val="24"/>
          <w:szCs w:val="24"/>
          <w:lang w:val="ro-RO"/>
        </w:rPr>
      </w:pPr>
      <w:r w:rsidRPr="00BF6414">
        <w:rPr>
          <w:rFonts w:ascii="Times New Roman" w:eastAsia="Times New Roman" w:hAnsi="Times New Roman" w:cs="Times New Roman"/>
          <w:b/>
          <w:bCs/>
          <w:sz w:val="24"/>
          <w:szCs w:val="24"/>
          <w:lang w:val="ro-RO"/>
        </w:rPr>
        <w:t>Concursul va consta în:</w:t>
      </w:r>
    </w:p>
    <w:p w14:paraId="7B364F4C" w14:textId="77777777" w:rsidR="00D01D70" w:rsidRPr="00BF6414" w:rsidRDefault="00D01D70" w:rsidP="004400CE">
      <w:pPr>
        <w:pStyle w:val="ListParagraph"/>
        <w:spacing w:after="0" w:line="360" w:lineRule="auto"/>
        <w:ind w:left="36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Selecția dosarelor;</w:t>
      </w:r>
    </w:p>
    <w:p w14:paraId="6D8D18E8" w14:textId="056584AF" w:rsidR="00D01D70" w:rsidRPr="00BF6414" w:rsidRDefault="00FB5C6F" w:rsidP="004400CE">
      <w:pPr>
        <w:pStyle w:val="ListParagraph"/>
        <w:spacing w:after="0" w:line="360" w:lineRule="auto"/>
        <w:ind w:left="36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Proba scrisă;</w:t>
      </w:r>
      <w:r w:rsidR="00D01D70" w:rsidRPr="00BF6414">
        <w:rPr>
          <w:rFonts w:ascii="Times New Roman" w:hAnsi="Times New Roman" w:cs="Times New Roman"/>
          <w:sz w:val="24"/>
          <w:szCs w:val="24"/>
          <w:lang w:val="ro-RO"/>
        </w:rPr>
        <w:t xml:space="preserve"> </w:t>
      </w:r>
    </w:p>
    <w:p w14:paraId="139EDEB1" w14:textId="5DF76A7E" w:rsidR="0063601D" w:rsidRPr="004400CE" w:rsidRDefault="00D01D70" w:rsidP="004400CE">
      <w:pPr>
        <w:spacing w:after="0" w:line="360" w:lineRule="auto"/>
        <w:ind w:firstLine="360"/>
        <w:jc w:val="both"/>
        <w:rPr>
          <w:rFonts w:ascii="Times New Roman" w:hAnsi="Times New Roman" w:cs="Times New Roman"/>
          <w:sz w:val="24"/>
          <w:szCs w:val="24"/>
          <w:lang w:val="ro-RO"/>
        </w:rPr>
      </w:pPr>
      <w:r w:rsidRPr="00BF6414">
        <w:rPr>
          <w:rFonts w:ascii="Times New Roman" w:hAnsi="Times New Roman" w:cs="Times New Roman"/>
          <w:sz w:val="24"/>
          <w:szCs w:val="24"/>
          <w:lang w:val="ro-RO"/>
        </w:rPr>
        <w:t>Interviu.</w:t>
      </w:r>
    </w:p>
    <w:p w14:paraId="7EC9BE57" w14:textId="77777777" w:rsidR="004400CE" w:rsidRDefault="004400CE" w:rsidP="004400CE">
      <w:pPr>
        <w:spacing w:after="0"/>
        <w:jc w:val="center"/>
        <w:rPr>
          <w:rFonts w:ascii="Times New Roman" w:hAnsi="Times New Roman" w:cs="Times New Roman"/>
          <w:b/>
          <w:sz w:val="24"/>
          <w:szCs w:val="24"/>
          <w:lang w:val="ro-RO"/>
        </w:rPr>
      </w:pPr>
    </w:p>
    <w:p w14:paraId="1C980266" w14:textId="77777777" w:rsidR="004400CE" w:rsidRPr="00163AAA" w:rsidRDefault="004400CE" w:rsidP="004400CE">
      <w:pPr>
        <w:spacing w:after="0"/>
        <w:jc w:val="center"/>
        <w:rPr>
          <w:rFonts w:ascii="Times New Roman" w:hAnsi="Times New Roman" w:cs="Times New Roman"/>
          <w:b/>
          <w:sz w:val="24"/>
          <w:szCs w:val="24"/>
          <w:lang w:val="ro-RO"/>
        </w:rPr>
      </w:pPr>
      <w:r w:rsidRPr="00163AAA">
        <w:rPr>
          <w:rFonts w:ascii="Times New Roman" w:hAnsi="Times New Roman" w:cs="Times New Roman"/>
          <w:b/>
          <w:sz w:val="24"/>
          <w:szCs w:val="24"/>
          <w:lang w:val="ro-RO"/>
        </w:rPr>
        <w:t>Calendarul de concurs</w:t>
      </w:r>
    </w:p>
    <w:p w14:paraId="0EA0C106" w14:textId="77777777" w:rsidR="004400CE" w:rsidRPr="00163AAA" w:rsidRDefault="004400CE" w:rsidP="004400CE">
      <w:pPr>
        <w:spacing w:after="0"/>
        <w:jc w:val="center"/>
        <w:rPr>
          <w:rFonts w:ascii="Times New Roman" w:hAnsi="Times New Roman" w:cs="Times New Roman"/>
          <w:b/>
          <w:sz w:val="24"/>
          <w:szCs w:val="24"/>
          <w:lang w:val="ro-RO"/>
        </w:rPr>
      </w:pPr>
    </w:p>
    <w:p w14:paraId="4819BEF9" w14:textId="77777777" w:rsidR="004400CE" w:rsidRPr="009513FE" w:rsidRDefault="004400CE" w:rsidP="004400CE">
      <w:pPr>
        <w:rPr>
          <w:rFonts w:ascii="Times New Roman" w:hAnsi="Times New Roman" w:cs="Times New Roman"/>
          <w:b/>
          <w:sz w:val="24"/>
          <w:szCs w:val="24"/>
          <w:lang w:val="ro-RO"/>
        </w:rPr>
      </w:pPr>
      <w:r>
        <w:rPr>
          <w:rFonts w:ascii="Times New Roman" w:hAnsi="Times New Roman" w:cs="Times New Roman"/>
          <w:b/>
          <w:sz w:val="24"/>
          <w:szCs w:val="24"/>
          <w:lang w:val="ro-RO"/>
        </w:rPr>
        <w:t>11</w:t>
      </w:r>
      <w:r w:rsidRPr="009513FE">
        <w:rPr>
          <w:rFonts w:ascii="Times New Roman" w:hAnsi="Times New Roman" w:cs="Times New Roman"/>
          <w:b/>
          <w:sz w:val="24"/>
          <w:szCs w:val="24"/>
          <w:lang w:val="ro-RO"/>
        </w:rPr>
        <w:t>.0</w:t>
      </w:r>
      <w:r>
        <w:rPr>
          <w:rFonts w:ascii="Times New Roman" w:hAnsi="Times New Roman" w:cs="Times New Roman"/>
          <w:b/>
          <w:sz w:val="24"/>
          <w:szCs w:val="24"/>
          <w:lang w:val="ro-RO"/>
        </w:rPr>
        <w:t>5</w:t>
      </w:r>
      <w:r w:rsidRPr="009513FE">
        <w:rPr>
          <w:rFonts w:ascii="Times New Roman" w:hAnsi="Times New Roman" w:cs="Times New Roman"/>
          <w:b/>
          <w:sz w:val="24"/>
          <w:szCs w:val="24"/>
          <w:lang w:val="ro-RO"/>
        </w:rPr>
        <w:t>.2023 Publicare anunț</w:t>
      </w:r>
    </w:p>
    <w:p w14:paraId="1EC02E5A"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12.</w:t>
      </w:r>
      <w:r w:rsidRPr="00163AAA">
        <w:rPr>
          <w:rFonts w:ascii="Times New Roman" w:hAnsi="Times New Roman" w:cs="Times New Roman"/>
          <w:sz w:val="24"/>
          <w:szCs w:val="24"/>
          <w:lang w:val="ro-RO"/>
        </w:rPr>
        <w:t>0</w:t>
      </w:r>
      <w:r>
        <w:rPr>
          <w:rFonts w:ascii="Times New Roman" w:hAnsi="Times New Roman" w:cs="Times New Roman"/>
          <w:sz w:val="24"/>
          <w:szCs w:val="24"/>
          <w:lang w:val="ro-RO"/>
        </w:rPr>
        <w:t>5</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3-25</w:t>
      </w:r>
      <w:r w:rsidRPr="00163AAA">
        <w:rPr>
          <w:rFonts w:ascii="Times New Roman" w:hAnsi="Times New Roman" w:cs="Times New Roman"/>
          <w:sz w:val="24"/>
          <w:szCs w:val="24"/>
          <w:lang w:val="ro-RO"/>
        </w:rPr>
        <w:t>.</w:t>
      </w:r>
      <w:r>
        <w:rPr>
          <w:rFonts w:ascii="Times New Roman" w:hAnsi="Times New Roman" w:cs="Times New Roman"/>
          <w:sz w:val="24"/>
          <w:szCs w:val="24"/>
          <w:lang w:val="ro-RO"/>
        </w:rPr>
        <w:t>05.</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Depunere dosare de concurs</w:t>
      </w:r>
    </w:p>
    <w:p w14:paraId="4DBEE8A5" w14:textId="77777777" w:rsidR="004400CE" w:rsidRPr="009513FE" w:rsidRDefault="004400CE" w:rsidP="004400CE">
      <w:pPr>
        <w:rPr>
          <w:rFonts w:ascii="Times New Roman" w:hAnsi="Times New Roman" w:cs="Times New Roman"/>
          <w:b/>
          <w:sz w:val="24"/>
          <w:szCs w:val="24"/>
          <w:lang w:val="ro-RO"/>
        </w:rPr>
      </w:pPr>
      <w:r>
        <w:rPr>
          <w:rFonts w:ascii="Times New Roman" w:hAnsi="Times New Roman" w:cs="Times New Roman"/>
          <w:b/>
          <w:sz w:val="24"/>
          <w:szCs w:val="24"/>
          <w:lang w:val="ro-RO"/>
        </w:rPr>
        <w:t>26.05</w:t>
      </w:r>
      <w:r w:rsidRPr="009513FE">
        <w:rPr>
          <w:rFonts w:ascii="Times New Roman" w:hAnsi="Times New Roman" w:cs="Times New Roman"/>
          <w:b/>
          <w:sz w:val="24"/>
          <w:szCs w:val="24"/>
          <w:lang w:val="ro-RO"/>
        </w:rPr>
        <w:t xml:space="preserve">.2023 Selecția dosarelor de concurs </w:t>
      </w:r>
    </w:p>
    <w:p w14:paraId="2FEFD364"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29.05</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Afișarea rezultatelor la proba de selecţie a dosarelor de concurs</w:t>
      </w:r>
    </w:p>
    <w:p w14:paraId="1E8D67D1"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30.05</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Depunerea contestațiilor la proba de selecţie a dosarelor</w:t>
      </w:r>
    </w:p>
    <w:p w14:paraId="31D47127"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31.05</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Soluționarea contestațiilor și afișarea rezultatelor</w:t>
      </w:r>
    </w:p>
    <w:p w14:paraId="3E05AFCC" w14:textId="27CD47E1" w:rsidR="004400CE" w:rsidRPr="00163AAA" w:rsidRDefault="004400CE" w:rsidP="004400CE">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ro-RO"/>
        </w:rPr>
        <w:t>07.06</w:t>
      </w:r>
      <w:r w:rsidRPr="00163AAA">
        <w:rPr>
          <w:rFonts w:ascii="Times New Roman" w:hAnsi="Times New Roman" w:cs="Times New Roman"/>
          <w:b/>
          <w:sz w:val="24"/>
          <w:szCs w:val="24"/>
          <w:lang w:val="ro-RO"/>
        </w:rPr>
        <w:t>.202</w:t>
      </w:r>
      <w:r>
        <w:rPr>
          <w:rFonts w:ascii="Times New Roman" w:hAnsi="Times New Roman" w:cs="Times New Roman"/>
          <w:b/>
          <w:sz w:val="24"/>
          <w:szCs w:val="24"/>
          <w:lang w:val="ro-RO"/>
        </w:rPr>
        <w:t>3</w:t>
      </w:r>
      <w:r w:rsidRPr="00163AAA">
        <w:rPr>
          <w:rFonts w:ascii="Times New Roman" w:hAnsi="Times New Roman" w:cs="Times New Roman"/>
          <w:b/>
          <w:sz w:val="24"/>
          <w:szCs w:val="24"/>
          <w:lang w:val="ro-RO"/>
        </w:rPr>
        <w:t xml:space="preserve"> Proba scrisă - </w:t>
      </w:r>
      <w:r w:rsidR="00302D59">
        <w:rPr>
          <w:rFonts w:ascii="Times New Roman" w:eastAsia="Times New Roman" w:hAnsi="Times New Roman" w:cs="Times New Roman"/>
          <w:sz w:val="24"/>
          <w:szCs w:val="24"/>
        </w:rPr>
        <w:t xml:space="preserve">ora </w:t>
      </w:r>
      <w:r w:rsidR="00B852FF">
        <w:rPr>
          <w:rFonts w:ascii="Times New Roman" w:eastAsia="Times New Roman" w:hAnsi="Times New Roman" w:cs="Times New Roman"/>
          <w:sz w:val="24"/>
          <w:szCs w:val="24"/>
        </w:rPr>
        <w:t>11</w:t>
      </w:r>
      <w:r w:rsidRPr="00163A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bld. Mamaia nr 124</w:t>
      </w:r>
    </w:p>
    <w:p w14:paraId="7B35FBA6" w14:textId="77777777" w:rsidR="004400CE" w:rsidRPr="00163AAA" w:rsidRDefault="004400CE" w:rsidP="004400CE">
      <w:pPr>
        <w:spacing w:after="0" w:line="240" w:lineRule="auto"/>
        <w:jc w:val="both"/>
        <w:rPr>
          <w:rFonts w:ascii="Times New Roman" w:eastAsia="Times New Roman" w:hAnsi="Times New Roman" w:cs="Times New Roman"/>
          <w:sz w:val="24"/>
          <w:szCs w:val="24"/>
        </w:rPr>
      </w:pPr>
    </w:p>
    <w:p w14:paraId="610407A3" w14:textId="77777777" w:rsidR="004400CE" w:rsidRPr="00163AAA" w:rsidRDefault="004400CE" w:rsidP="004400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163AAA">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163AAA">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163AAA">
        <w:rPr>
          <w:rFonts w:ascii="Times New Roman" w:eastAsia="Times New Roman" w:hAnsi="Times New Roman" w:cs="Times New Roman"/>
          <w:sz w:val="24"/>
          <w:szCs w:val="24"/>
        </w:rPr>
        <w:t xml:space="preserve"> A</w:t>
      </w:r>
      <w:r w:rsidRPr="00163AAA">
        <w:rPr>
          <w:rFonts w:ascii="Times New Roman" w:hAnsi="Times New Roman" w:cs="Times New Roman"/>
          <w:sz w:val="24"/>
          <w:szCs w:val="24"/>
          <w:lang w:val="ro-RO"/>
        </w:rPr>
        <w:t>fișarea rezultatelor la proba scrisă</w:t>
      </w:r>
    </w:p>
    <w:p w14:paraId="72A5EDA0" w14:textId="77777777" w:rsidR="004400CE" w:rsidRPr="00163AAA" w:rsidRDefault="004400CE" w:rsidP="004400CE">
      <w:pPr>
        <w:spacing w:after="0" w:line="240" w:lineRule="auto"/>
        <w:jc w:val="both"/>
        <w:rPr>
          <w:rFonts w:ascii="Times New Roman" w:eastAsia="Times New Roman" w:hAnsi="Times New Roman" w:cs="Times New Roman"/>
          <w:sz w:val="24"/>
          <w:szCs w:val="24"/>
        </w:rPr>
      </w:pPr>
    </w:p>
    <w:p w14:paraId="629A052A"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09</w:t>
      </w:r>
      <w:r w:rsidRPr="00163AAA">
        <w:rPr>
          <w:rFonts w:ascii="Times New Roman" w:hAnsi="Times New Roman" w:cs="Times New Roman"/>
          <w:sz w:val="24"/>
          <w:szCs w:val="24"/>
          <w:lang w:val="ro-RO"/>
        </w:rPr>
        <w:t>.</w:t>
      </w:r>
      <w:r>
        <w:rPr>
          <w:rFonts w:ascii="Times New Roman" w:hAnsi="Times New Roman" w:cs="Times New Roman"/>
          <w:sz w:val="24"/>
          <w:szCs w:val="24"/>
          <w:lang w:val="ro-RO"/>
        </w:rPr>
        <w:t>06</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Depunerea contestațiilor la proba scrisă</w:t>
      </w:r>
    </w:p>
    <w:p w14:paraId="49C507C8"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12.06</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Soluționarea contestațiilor la proba scrisă și afișarea rezultatelor contestațiilor</w:t>
      </w:r>
    </w:p>
    <w:p w14:paraId="26C8503C" w14:textId="4479174B" w:rsidR="004400CE" w:rsidRPr="00633009" w:rsidRDefault="004400CE" w:rsidP="004400CE">
      <w:pPr>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ro-RO"/>
        </w:rPr>
        <w:t>13.06</w:t>
      </w:r>
      <w:r w:rsidRPr="00163AAA">
        <w:rPr>
          <w:rFonts w:ascii="Times New Roman" w:hAnsi="Times New Roman" w:cs="Times New Roman"/>
          <w:b/>
          <w:sz w:val="24"/>
          <w:szCs w:val="24"/>
          <w:lang w:val="ro-RO"/>
        </w:rPr>
        <w:t>.202</w:t>
      </w:r>
      <w:r>
        <w:rPr>
          <w:rFonts w:ascii="Times New Roman" w:hAnsi="Times New Roman" w:cs="Times New Roman"/>
          <w:b/>
          <w:sz w:val="24"/>
          <w:szCs w:val="24"/>
          <w:lang w:val="ro-RO"/>
        </w:rPr>
        <w:t>3</w:t>
      </w:r>
      <w:r w:rsidRPr="00163AAA">
        <w:rPr>
          <w:rFonts w:ascii="Times New Roman" w:hAnsi="Times New Roman" w:cs="Times New Roman"/>
          <w:b/>
          <w:sz w:val="24"/>
          <w:szCs w:val="24"/>
          <w:lang w:val="ro-RO"/>
        </w:rPr>
        <w:t xml:space="preserve"> Proba de interviu -</w:t>
      </w:r>
      <w:r w:rsidR="00302D59">
        <w:rPr>
          <w:rFonts w:ascii="Times New Roman" w:eastAsia="Times New Roman" w:hAnsi="Times New Roman" w:cs="Times New Roman"/>
          <w:sz w:val="24"/>
          <w:szCs w:val="24"/>
        </w:rPr>
        <w:t xml:space="preserve">ora </w:t>
      </w:r>
      <w:r w:rsidR="00B852FF">
        <w:rPr>
          <w:rFonts w:ascii="Times New Roman" w:eastAsia="Times New Roman" w:hAnsi="Times New Roman" w:cs="Times New Roman"/>
          <w:sz w:val="24"/>
          <w:szCs w:val="24"/>
        </w:rPr>
        <w:t>11</w:t>
      </w:r>
      <w:r w:rsidRPr="00163A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bld. Mamaia nr 124</w:t>
      </w:r>
    </w:p>
    <w:p w14:paraId="6DBAD9B2" w14:textId="77777777" w:rsidR="004400CE" w:rsidRPr="00163AAA" w:rsidRDefault="004400CE" w:rsidP="004400CE">
      <w:pPr>
        <w:rPr>
          <w:rFonts w:ascii="Times New Roman" w:eastAsia="Times New Roman" w:hAnsi="Times New Roman" w:cs="Times New Roman"/>
          <w:sz w:val="24"/>
          <w:szCs w:val="24"/>
        </w:rPr>
      </w:pPr>
      <w:r>
        <w:rPr>
          <w:rFonts w:ascii="Times New Roman" w:hAnsi="Times New Roman" w:cs="Times New Roman"/>
          <w:sz w:val="24"/>
          <w:szCs w:val="24"/>
          <w:lang w:val="ro-RO"/>
        </w:rPr>
        <w:t>14.06</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Afișarea rezultatelor la proba de interviu</w:t>
      </w:r>
    </w:p>
    <w:p w14:paraId="343E81F1"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15.06</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Depunerea contestațiilor la proba de interviu</w:t>
      </w:r>
    </w:p>
    <w:p w14:paraId="5D0BD331" w14:textId="77777777" w:rsidR="004400CE" w:rsidRPr="00163AAA" w:rsidRDefault="004400CE" w:rsidP="004400CE">
      <w:pPr>
        <w:rPr>
          <w:rFonts w:ascii="Times New Roman" w:hAnsi="Times New Roman" w:cs="Times New Roman"/>
          <w:sz w:val="24"/>
          <w:szCs w:val="24"/>
          <w:lang w:val="ro-RO"/>
        </w:rPr>
      </w:pPr>
      <w:r>
        <w:rPr>
          <w:rFonts w:ascii="Times New Roman" w:hAnsi="Times New Roman" w:cs="Times New Roman"/>
          <w:sz w:val="24"/>
          <w:szCs w:val="24"/>
          <w:lang w:val="ro-RO"/>
        </w:rPr>
        <w:t>16</w:t>
      </w:r>
      <w:r w:rsidRPr="00163AAA">
        <w:rPr>
          <w:rFonts w:ascii="Times New Roman" w:hAnsi="Times New Roman" w:cs="Times New Roman"/>
          <w:sz w:val="24"/>
          <w:szCs w:val="24"/>
          <w:lang w:val="ro-RO"/>
        </w:rPr>
        <w:t>.</w:t>
      </w:r>
      <w:r>
        <w:rPr>
          <w:rFonts w:ascii="Times New Roman" w:hAnsi="Times New Roman" w:cs="Times New Roman"/>
          <w:sz w:val="24"/>
          <w:szCs w:val="24"/>
          <w:lang w:val="ro-RO"/>
        </w:rPr>
        <w:t>06</w:t>
      </w:r>
      <w:r w:rsidRPr="00163AAA">
        <w:rPr>
          <w:rFonts w:ascii="Times New Roman" w:hAnsi="Times New Roman" w:cs="Times New Roman"/>
          <w:sz w:val="24"/>
          <w:szCs w:val="24"/>
          <w:lang w:val="ro-RO"/>
        </w:rPr>
        <w:t>.202</w:t>
      </w:r>
      <w:r>
        <w:rPr>
          <w:rFonts w:ascii="Times New Roman" w:hAnsi="Times New Roman" w:cs="Times New Roman"/>
          <w:sz w:val="24"/>
          <w:szCs w:val="24"/>
          <w:lang w:val="ro-RO"/>
        </w:rPr>
        <w:t>3</w:t>
      </w:r>
      <w:r w:rsidRPr="00163AAA">
        <w:rPr>
          <w:rFonts w:ascii="Times New Roman" w:hAnsi="Times New Roman" w:cs="Times New Roman"/>
          <w:sz w:val="24"/>
          <w:szCs w:val="24"/>
          <w:lang w:val="ro-RO"/>
        </w:rPr>
        <w:t xml:space="preserve"> Soluționarea contestațiilor și afișarea rezultatelor contestațiilor </w:t>
      </w:r>
    </w:p>
    <w:p w14:paraId="1D9CB150" w14:textId="43D67918" w:rsidR="0063601D" w:rsidRDefault="004400CE" w:rsidP="004400CE">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16.06</w:t>
      </w:r>
      <w:r w:rsidRPr="00163AAA">
        <w:rPr>
          <w:rFonts w:ascii="Times New Roman" w:hAnsi="Times New Roman" w:cs="Times New Roman"/>
          <w:b/>
          <w:sz w:val="24"/>
          <w:szCs w:val="24"/>
          <w:lang w:val="ro-RO"/>
        </w:rPr>
        <w:t>.202</w:t>
      </w:r>
      <w:r>
        <w:rPr>
          <w:rFonts w:ascii="Times New Roman" w:hAnsi="Times New Roman" w:cs="Times New Roman"/>
          <w:b/>
          <w:sz w:val="24"/>
          <w:szCs w:val="24"/>
          <w:lang w:val="ro-RO"/>
        </w:rPr>
        <w:t>3</w:t>
      </w:r>
      <w:r w:rsidRPr="00163AAA">
        <w:rPr>
          <w:rFonts w:ascii="Times New Roman" w:hAnsi="Times New Roman" w:cs="Times New Roman"/>
          <w:b/>
          <w:sz w:val="24"/>
          <w:szCs w:val="24"/>
          <w:lang w:val="ro-RO"/>
        </w:rPr>
        <w:t xml:space="preserve"> – REZULTATE FINALE </w:t>
      </w:r>
    </w:p>
    <w:p w14:paraId="15F06670" w14:textId="42968C90" w:rsidR="00E57E04" w:rsidRDefault="00E57E04" w:rsidP="004400CE">
      <w:pPr>
        <w:spacing w:after="0" w:line="240" w:lineRule="auto"/>
        <w:jc w:val="both"/>
        <w:rPr>
          <w:rFonts w:ascii="Times New Roman" w:hAnsi="Times New Roman" w:cs="Times New Roman"/>
          <w:b/>
          <w:sz w:val="24"/>
          <w:szCs w:val="24"/>
          <w:lang w:val="ro-RO"/>
        </w:rPr>
      </w:pPr>
    </w:p>
    <w:p w14:paraId="249B3ACB" w14:textId="77777777" w:rsidR="00E57E04" w:rsidRPr="004400CE" w:rsidRDefault="00E57E04" w:rsidP="004400CE">
      <w:pPr>
        <w:spacing w:after="0" w:line="240" w:lineRule="auto"/>
        <w:jc w:val="both"/>
        <w:rPr>
          <w:rFonts w:ascii="Times New Roman" w:eastAsia="Times New Roman" w:hAnsi="Times New Roman" w:cs="Times New Roman"/>
          <w:sz w:val="24"/>
          <w:szCs w:val="24"/>
        </w:rPr>
      </w:pPr>
    </w:p>
    <w:p w14:paraId="36CB8239" w14:textId="45AC031F" w:rsidR="00C8008B" w:rsidRPr="00BF6414" w:rsidRDefault="00C8008B" w:rsidP="004400CE">
      <w:pPr>
        <w:spacing w:after="0" w:line="360" w:lineRule="auto"/>
        <w:ind w:firstLine="720"/>
        <w:jc w:val="both"/>
        <w:rPr>
          <w:rFonts w:ascii="Times New Roman" w:eastAsia="Times New Roman" w:hAnsi="Times New Roman" w:cs="Times New Roman"/>
          <w:sz w:val="24"/>
          <w:szCs w:val="24"/>
          <w:lang w:val="ro-RO"/>
        </w:rPr>
      </w:pPr>
      <w:r w:rsidRPr="00BF6414">
        <w:rPr>
          <w:rFonts w:ascii="Times New Roman" w:eastAsia="Times New Roman" w:hAnsi="Times New Roman" w:cs="Times New Roman"/>
          <w:sz w:val="24"/>
          <w:szCs w:val="24"/>
          <w:lang w:val="ro-RO"/>
        </w:rPr>
        <w:t xml:space="preserve">Probele sunt </w:t>
      </w:r>
      <w:r w:rsidR="00F448B7" w:rsidRPr="00BF6414">
        <w:rPr>
          <w:rFonts w:ascii="Times New Roman" w:eastAsia="Times New Roman" w:hAnsi="Times New Roman" w:cs="Times New Roman"/>
          <w:sz w:val="24"/>
          <w:szCs w:val="24"/>
          <w:lang w:val="ro-RO"/>
        </w:rPr>
        <w:t xml:space="preserve">eliminatorii, punctajul minim obținut la fiecare probă este </w:t>
      </w:r>
      <w:r w:rsidR="00D01D70" w:rsidRPr="00BF6414">
        <w:rPr>
          <w:rFonts w:ascii="Times New Roman" w:eastAsia="Times New Roman" w:hAnsi="Times New Roman" w:cs="Times New Roman"/>
          <w:sz w:val="24"/>
          <w:szCs w:val="24"/>
          <w:lang w:val="ro-RO"/>
        </w:rPr>
        <w:t>5</w:t>
      </w:r>
      <w:r w:rsidR="00F54743" w:rsidRPr="00BF6414">
        <w:rPr>
          <w:rFonts w:ascii="Times New Roman" w:eastAsia="Times New Roman" w:hAnsi="Times New Roman" w:cs="Times New Roman"/>
          <w:sz w:val="24"/>
          <w:szCs w:val="24"/>
          <w:lang w:val="ro-RO"/>
        </w:rPr>
        <w:t>0</w:t>
      </w:r>
      <w:r w:rsidR="00F448B7" w:rsidRPr="00BF6414">
        <w:rPr>
          <w:rFonts w:ascii="Times New Roman" w:eastAsia="Times New Roman" w:hAnsi="Times New Roman" w:cs="Times New Roman"/>
          <w:sz w:val="24"/>
          <w:szCs w:val="24"/>
          <w:lang w:val="ro-RO"/>
        </w:rPr>
        <w:t xml:space="preserve">, media punctajelor obținute în urma susținerii probelor trebuie să fie minim </w:t>
      </w:r>
      <w:r w:rsidR="00D01D70" w:rsidRPr="00BF6414">
        <w:rPr>
          <w:rFonts w:ascii="Times New Roman" w:eastAsia="Times New Roman" w:hAnsi="Times New Roman" w:cs="Times New Roman"/>
          <w:sz w:val="24"/>
          <w:szCs w:val="24"/>
          <w:lang w:val="ro-RO"/>
        </w:rPr>
        <w:t>5</w:t>
      </w:r>
      <w:r w:rsidR="00F54743" w:rsidRPr="00BF6414">
        <w:rPr>
          <w:rFonts w:ascii="Times New Roman" w:eastAsia="Times New Roman" w:hAnsi="Times New Roman" w:cs="Times New Roman"/>
          <w:sz w:val="24"/>
          <w:szCs w:val="24"/>
          <w:lang w:val="ro-RO"/>
        </w:rPr>
        <w:t>0</w:t>
      </w:r>
      <w:r w:rsidRPr="00BF6414">
        <w:rPr>
          <w:rFonts w:ascii="Times New Roman" w:eastAsia="Times New Roman" w:hAnsi="Times New Roman" w:cs="Times New Roman"/>
          <w:sz w:val="24"/>
          <w:szCs w:val="24"/>
          <w:lang w:val="ro-RO"/>
        </w:rPr>
        <w:t>.</w:t>
      </w:r>
    </w:p>
    <w:p w14:paraId="4B388E48" w14:textId="4D1B9664" w:rsidR="00C8008B" w:rsidRPr="00BF6414" w:rsidRDefault="00290474" w:rsidP="004400C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o-RO"/>
        </w:rPr>
      </w:pPr>
      <w:r w:rsidRPr="00BF6414">
        <w:rPr>
          <w:rFonts w:ascii="Times New Roman" w:hAnsi="Times New Roman" w:cs="Times New Roman"/>
          <w:color w:val="000000" w:themeColor="text1"/>
          <w:sz w:val="24"/>
          <w:szCs w:val="24"/>
          <w:lang w:val="ro-RO"/>
        </w:rPr>
        <w:t>Depunerea dosare</w:t>
      </w:r>
      <w:r w:rsidR="00163AAA" w:rsidRPr="00BF6414">
        <w:rPr>
          <w:rFonts w:ascii="Times New Roman" w:hAnsi="Times New Roman" w:cs="Times New Roman"/>
          <w:color w:val="000000" w:themeColor="text1"/>
          <w:sz w:val="24"/>
          <w:szCs w:val="24"/>
          <w:lang w:val="ro-RO"/>
        </w:rPr>
        <w:t>lor de concurs se face la Direcț</w:t>
      </w:r>
      <w:r w:rsidRPr="00BF6414">
        <w:rPr>
          <w:rFonts w:ascii="Times New Roman" w:hAnsi="Times New Roman" w:cs="Times New Roman"/>
          <w:color w:val="000000" w:themeColor="text1"/>
          <w:sz w:val="24"/>
          <w:szCs w:val="24"/>
          <w:lang w:val="ro-RO"/>
        </w:rPr>
        <w:t xml:space="preserve">ia Resurse Umane și Salarizare – </w:t>
      </w:r>
      <w:r w:rsidR="005F4CB1" w:rsidRPr="00BF6414">
        <w:rPr>
          <w:rFonts w:ascii="Times New Roman" w:hAnsi="Times New Roman" w:cs="Times New Roman"/>
          <w:color w:val="000000" w:themeColor="text1"/>
          <w:sz w:val="24"/>
          <w:szCs w:val="24"/>
          <w:lang w:val="ro-RO"/>
        </w:rPr>
        <w:t xml:space="preserve">Serviciul Personal și Statistică </w:t>
      </w:r>
      <w:r w:rsidRPr="00BF6414">
        <w:rPr>
          <w:rFonts w:ascii="Times New Roman" w:hAnsi="Times New Roman" w:cs="Times New Roman"/>
          <w:color w:val="000000" w:themeColor="text1"/>
          <w:sz w:val="24"/>
          <w:szCs w:val="24"/>
          <w:lang w:val="ro-RO"/>
        </w:rPr>
        <w:t xml:space="preserve">– Cămin C1 – camera 14, </w:t>
      </w:r>
      <w:r w:rsidRPr="00BF6414">
        <w:rPr>
          <w:rFonts w:ascii="Times New Roman" w:eastAsia="Times New Roman" w:hAnsi="Times New Roman" w:cs="Times New Roman"/>
          <w:color w:val="000000" w:themeColor="text1"/>
          <w:sz w:val="24"/>
          <w:szCs w:val="24"/>
          <w:lang w:val="ro-RO"/>
        </w:rPr>
        <w:t xml:space="preserve">B-dul Mamaia 124 </w:t>
      </w:r>
      <w:r w:rsidRPr="00BF6414">
        <w:rPr>
          <w:rFonts w:ascii="Times New Roman" w:hAnsi="Times New Roman" w:cs="Times New Roman"/>
          <w:color w:val="000000" w:themeColor="text1"/>
          <w:sz w:val="24"/>
          <w:szCs w:val="24"/>
          <w:lang w:val="ro-RO"/>
        </w:rPr>
        <w:t>cu programare la telefon 0241-606441.  Data limită și ora până la care se pot depune dosarele de concurs :</w:t>
      </w:r>
      <w:r w:rsidR="00854F57" w:rsidRPr="00BF6414">
        <w:rPr>
          <w:rFonts w:ascii="Times New Roman" w:hAnsi="Times New Roman" w:cs="Times New Roman"/>
          <w:color w:val="000000" w:themeColor="text1"/>
          <w:sz w:val="24"/>
          <w:szCs w:val="24"/>
          <w:lang w:val="ro-RO"/>
        </w:rPr>
        <w:t xml:space="preserve"> </w:t>
      </w:r>
      <w:r w:rsidR="00302D59">
        <w:rPr>
          <w:rFonts w:ascii="Times New Roman" w:eastAsia="Times New Roman" w:hAnsi="Times New Roman" w:cs="Times New Roman"/>
          <w:color w:val="000000" w:themeColor="text1"/>
          <w:sz w:val="24"/>
          <w:szCs w:val="24"/>
          <w:shd w:val="clear" w:color="auto" w:fill="FFFFFF"/>
          <w:lang w:val="ro-RO" w:eastAsia="en-GB"/>
        </w:rPr>
        <w:t>25</w:t>
      </w:r>
      <w:r w:rsidR="00830481" w:rsidRPr="00BF6414">
        <w:rPr>
          <w:rFonts w:ascii="Times New Roman" w:eastAsia="Times New Roman" w:hAnsi="Times New Roman" w:cs="Times New Roman"/>
          <w:color w:val="000000" w:themeColor="text1"/>
          <w:sz w:val="24"/>
          <w:szCs w:val="24"/>
          <w:shd w:val="clear" w:color="auto" w:fill="FFFFFF"/>
          <w:lang w:val="ro-RO" w:eastAsia="en-GB"/>
        </w:rPr>
        <w:t>.0</w:t>
      </w:r>
      <w:r w:rsidR="0063601D">
        <w:rPr>
          <w:rFonts w:ascii="Times New Roman" w:eastAsia="Times New Roman" w:hAnsi="Times New Roman" w:cs="Times New Roman"/>
          <w:color w:val="000000" w:themeColor="text1"/>
          <w:sz w:val="24"/>
          <w:szCs w:val="24"/>
          <w:shd w:val="clear" w:color="auto" w:fill="FFFFFF"/>
          <w:lang w:val="ro-RO" w:eastAsia="en-GB"/>
        </w:rPr>
        <w:t>5</w:t>
      </w:r>
      <w:r w:rsidR="00830481" w:rsidRPr="00BF6414">
        <w:rPr>
          <w:rFonts w:ascii="Times New Roman" w:eastAsia="Times New Roman" w:hAnsi="Times New Roman" w:cs="Times New Roman"/>
          <w:color w:val="000000" w:themeColor="text1"/>
          <w:sz w:val="24"/>
          <w:szCs w:val="24"/>
          <w:shd w:val="clear" w:color="auto" w:fill="FFFFFF"/>
          <w:lang w:val="ro-RO" w:eastAsia="en-GB"/>
        </w:rPr>
        <w:t>.2023</w:t>
      </w:r>
      <w:r w:rsidR="00D826B4" w:rsidRPr="00BF6414">
        <w:rPr>
          <w:rFonts w:ascii="Times New Roman" w:eastAsia="Times New Roman" w:hAnsi="Times New Roman" w:cs="Times New Roman"/>
          <w:color w:val="000000" w:themeColor="text1"/>
          <w:sz w:val="24"/>
          <w:szCs w:val="24"/>
          <w:shd w:val="clear" w:color="auto" w:fill="FFFFFF"/>
          <w:lang w:val="ro-RO" w:eastAsia="en-GB"/>
        </w:rPr>
        <w:t xml:space="preserve">, ora </w:t>
      </w:r>
      <w:r w:rsidR="00AF687E" w:rsidRPr="00BF6414">
        <w:rPr>
          <w:rFonts w:ascii="Times New Roman" w:hAnsi="Times New Roman" w:cs="Times New Roman"/>
          <w:color w:val="000000" w:themeColor="text1"/>
          <w:sz w:val="24"/>
          <w:szCs w:val="24"/>
          <w:lang w:val="ro-RO"/>
        </w:rPr>
        <w:t>16.</w:t>
      </w:r>
    </w:p>
    <w:p w14:paraId="066961C4" w14:textId="5FF36C48" w:rsidR="006624F2" w:rsidRPr="00BF6414" w:rsidRDefault="006624F2" w:rsidP="004400C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ro-RO"/>
        </w:rPr>
      </w:pPr>
    </w:p>
    <w:p w14:paraId="2F8512E5" w14:textId="2AEA6EC9" w:rsidR="00E57E04" w:rsidRPr="00BF6414" w:rsidRDefault="00E57E04" w:rsidP="00302D59">
      <w:pPr>
        <w:spacing w:after="0" w:line="360" w:lineRule="auto"/>
        <w:contextualSpacing/>
        <w:jc w:val="both"/>
        <w:rPr>
          <w:rFonts w:ascii="Times New Roman" w:hAnsi="Times New Roman" w:cs="Times New Roman"/>
          <w:color w:val="000000"/>
          <w:sz w:val="24"/>
          <w:szCs w:val="24"/>
          <w:shd w:val="clear" w:color="auto" w:fill="FFFFFF"/>
          <w:lang w:val="ro-RO"/>
        </w:rPr>
      </w:pPr>
    </w:p>
    <w:p w14:paraId="6F84F30C" w14:textId="6FB89E29" w:rsidR="00443122" w:rsidRPr="00BF6414" w:rsidRDefault="00443122" w:rsidP="004400CE">
      <w:pPr>
        <w:spacing w:after="0" w:line="360" w:lineRule="auto"/>
        <w:ind w:firstLine="720"/>
        <w:contextualSpacing/>
        <w:jc w:val="both"/>
        <w:rPr>
          <w:rFonts w:ascii="Times New Roman" w:eastAsia="Times New Roman" w:hAnsi="Times New Roman" w:cs="Times New Roman"/>
          <w:sz w:val="24"/>
          <w:szCs w:val="24"/>
          <w:lang w:val="ro-RO"/>
        </w:rPr>
      </w:pPr>
      <w:r w:rsidRPr="00BF6414">
        <w:rPr>
          <w:rFonts w:ascii="Times New Roman" w:hAnsi="Times New Roman" w:cs="Times New Roman"/>
          <w:color w:val="000000"/>
          <w:sz w:val="24"/>
          <w:szCs w:val="24"/>
          <w:shd w:val="clear" w:color="auto" w:fill="FFFFFF"/>
          <w:lang w:val="ro-RO"/>
        </w:rPr>
        <w:lastRenderedPageBreak/>
        <w:t>Detalii privind condițiile specifice și bibliografia de concurs sunt disponibile accesând pagina oficială a instituției noastre, </w:t>
      </w:r>
      <w:hyperlink r:id="rId10" w:tgtFrame="_blank" w:history="1">
        <w:r w:rsidRPr="00BF6414">
          <w:rPr>
            <w:rStyle w:val="Hyperlink"/>
            <w:rFonts w:ascii="Times New Roman" w:hAnsi="Times New Roman"/>
            <w:color w:val="000000"/>
            <w:sz w:val="24"/>
            <w:szCs w:val="24"/>
            <w:shd w:val="clear" w:color="auto" w:fill="FFFFFF"/>
            <w:lang w:val="ro-RO"/>
          </w:rPr>
          <w:t>www.univ-ovidius.ro/Concursuri</w:t>
        </w:r>
      </w:hyperlink>
      <w:r w:rsidRPr="00BF6414">
        <w:rPr>
          <w:rFonts w:ascii="Times New Roman" w:hAnsi="Times New Roman" w:cs="Times New Roman"/>
          <w:color w:val="000000"/>
          <w:sz w:val="24"/>
          <w:szCs w:val="24"/>
          <w:shd w:val="clear" w:color="auto" w:fill="FFFFFF"/>
          <w:lang w:val="ro-RO"/>
        </w:rPr>
        <w:t> angajare - Didactic auxiliar. Relații suplimentare la telefon  0241-606441.</w:t>
      </w:r>
    </w:p>
    <w:p w14:paraId="76234821" w14:textId="466F0AAF" w:rsidR="00374578" w:rsidRPr="00BF6414" w:rsidRDefault="00374578" w:rsidP="004400CE">
      <w:pPr>
        <w:spacing w:line="360" w:lineRule="auto"/>
        <w:ind w:left="810"/>
        <w:contextualSpacing/>
        <w:jc w:val="both"/>
        <w:rPr>
          <w:rFonts w:ascii="Times New Roman" w:hAnsi="Times New Roman" w:cs="Times New Roman"/>
          <w:color w:val="000000" w:themeColor="text1"/>
          <w:sz w:val="24"/>
          <w:szCs w:val="24"/>
          <w:lang w:val="ro-RO"/>
        </w:rPr>
      </w:pPr>
    </w:p>
    <w:p w14:paraId="2CF9A861" w14:textId="00BD4BB0" w:rsidR="00C8008B" w:rsidRPr="00BF6414" w:rsidRDefault="00C8008B" w:rsidP="004400CE">
      <w:pPr>
        <w:spacing w:line="360" w:lineRule="auto"/>
        <w:ind w:left="810"/>
        <w:contextualSpacing/>
        <w:jc w:val="both"/>
        <w:rPr>
          <w:rFonts w:ascii="Times New Roman" w:hAnsi="Times New Roman" w:cs="Times New Roman"/>
          <w:color w:val="000000" w:themeColor="text1"/>
          <w:sz w:val="24"/>
          <w:szCs w:val="24"/>
          <w:lang w:val="ro-RO"/>
        </w:rPr>
      </w:pPr>
    </w:p>
    <w:p w14:paraId="790D461F" w14:textId="77777777" w:rsidR="00C8008B" w:rsidRPr="00BF6414" w:rsidRDefault="00C8008B" w:rsidP="004400CE">
      <w:pPr>
        <w:spacing w:line="360" w:lineRule="auto"/>
        <w:ind w:left="810"/>
        <w:contextualSpacing/>
        <w:jc w:val="both"/>
        <w:rPr>
          <w:rFonts w:ascii="Times New Roman" w:hAnsi="Times New Roman" w:cs="Times New Roman"/>
          <w:sz w:val="24"/>
          <w:szCs w:val="24"/>
          <w:lang w:val="ro-RO"/>
        </w:rPr>
      </w:pPr>
    </w:p>
    <w:p w14:paraId="429321FC" w14:textId="30A44091" w:rsidR="009B6309" w:rsidRPr="00BF6414" w:rsidRDefault="009B6309" w:rsidP="004400CE">
      <w:pPr>
        <w:spacing w:after="0" w:line="360" w:lineRule="auto"/>
        <w:ind w:left="810"/>
        <w:contextualSpacing/>
        <w:jc w:val="both"/>
        <w:rPr>
          <w:rFonts w:ascii="Times New Roman" w:eastAsia="Times New Roman" w:hAnsi="Times New Roman" w:cs="Times New Roman"/>
          <w:sz w:val="24"/>
          <w:szCs w:val="24"/>
          <w:lang w:val="ro-RO"/>
        </w:rPr>
      </w:pPr>
      <w:r w:rsidRPr="00BF6414">
        <w:rPr>
          <w:rFonts w:ascii="Times New Roman" w:eastAsia="Times New Roman" w:hAnsi="Times New Roman" w:cs="Times New Roman"/>
          <w:sz w:val="24"/>
          <w:szCs w:val="24"/>
          <w:lang w:val="ro-RO"/>
        </w:rPr>
        <w:t xml:space="preserve">                           </w:t>
      </w:r>
      <w:r w:rsidR="00C8008B" w:rsidRPr="00BF6414">
        <w:rPr>
          <w:rFonts w:ascii="Times New Roman" w:eastAsia="Times New Roman" w:hAnsi="Times New Roman" w:cs="Times New Roman"/>
          <w:sz w:val="24"/>
          <w:szCs w:val="24"/>
          <w:lang w:val="ro-RO"/>
        </w:rPr>
        <w:t xml:space="preserve">                               </w:t>
      </w:r>
      <w:r w:rsidRPr="00BF6414">
        <w:rPr>
          <w:rFonts w:ascii="Times New Roman" w:eastAsia="Times New Roman" w:hAnsi="Times New Roman" w:cs="Times New Roman"/>
          <w:sz w:val="24"/>
          <w:szCs w:val="24"/>
          <w:lang w:val="ro-RO"/>
        </w:rPr>
        <w:t xml:space="preserve"> RECTOR,</w:t>
      </w:r>
    </w:p>
    <w:p w14:paraId="218B8E1A" w14:textId="5B697F82" w:rsidR="009B6309" w:rsidRPr="00BF6414" w:rsidRDefault="009B6309" w:rsidP="004400CE">
      <w:pPr>
        <w:spacing w:after="0" w:line="360" w:lineRule="auto"/>
        <w:ind w:left="810"/>
        <w:contextualSpacing/>
        <w:jc w:val="both"/>
        <w:rPr>
          <w:rFonts w:ascii="Times New Roman" w:eastAsia="Times New Roman" w:hAnsi="Times New Roman" w:cs="Times New Roman"/>
          <w:sz w:val="24"/>
          <w:szCs w:val="24"/>
          <w:lang w:val="ro-RO"/>
        </w:rPr>
      </w:pPr>
      <w:r w:rsidRPr="00BF6414">
        <w:rPr>
          <w:rFonts w:ascii="Times New Roman" w:eastAsia="Times New Roman" w:hAnsi="Times New Roman" w:cs="Times New Roman"/>
          <w:sz w:val="24"/>
          <w:szCs w:val="24"/>
          <w:lang w:val="ro-RO"/>
        </w:rPr>
        <w:t xml:space="preserve">                </w:t>
      </w:r>
      <w:r w:rsidR="00C8008B" w:rsidRPr="00BF6414">
        <w:rPr>
          <w:rFonts w:ascii="Times New Roman" w:eastAsia="Times New Roman" w:hAnsi="Times New Roman" w:cs="Times New Roman"/>
          <w:sz w:val="24"/>
          <w:szCs w:val="24"/>
          <w:lang w:val="ro-RO"/>
        </w:rPr>
        <w:t xml:space="preserve">                           </w:t>
      </w:r>
      <w:r w:rsidRPr="00BF6414">
        <w:rPr>
          <w:rFonts w:ascii="Times New Roman" w:eastAsia="Times New Roman" w:hAnsi="Times New Roman" w:cs="Times New Roman"/>
          <w:sz w:val="24"/>
          <w:szCs w:val="24"/>
          <w:lang w:val="ro-RO"/>
        </w:rPr>
        <w:t xml:space="preserve"> </w:t>
      </w:r>
      <w:r w:rsidR="00F448B7" w:rsidRPr="00BF6414">
        <w:rPr>
          <w:rFonts w:ascii="Times New Roman" w:eastAsia="Times New Roman" w:hAnsi="Times New Roman" w:cs="Times New Roman"/>
          <w:sz w:val="24"/>
          <w:szCs w:val="24"/>
          <w:lang w:val="ro-RO"/>
        </w:rPr>
        <w:t>Conf.univ.dr.Iliescu Dan Marcel</w:t>
      </w:r>
    </w:p>
    <w:p w14:paraId="01D72EDA" w14:textId="32AF20F2" w:rsidR="009B6309" w:rsidRPr="00BF6414" w:rsidRDefault="009B6309" w:rsidP="004400CE">
      <w:pPr>
        <w:spacing w:line="360" w:lineRule="auto"/>
        <w:jc w:val="both"/>
        <w:rPr>
          <w:rFonts w:ascii="Times New Roman" w:hAnsi="Times New Roman" w:cs="Times New Roman"/>
          <w:sz w:val="24"/>
          <w:szCs w:val="24"/>
          <w:lang w:val="ro-RO"/>
        </w:rPr>
      </w:pPr>
    </w:p>
    <w:p w14:paraId="038FA8ED" w14:textId="39504ABD" w:rsidR="001859A7" w:rsidRPr="00BF6414" w:rsidRDefault="001859A7" w:rsidP="004400CE">
      <w:pPr>
        <w:spacing w:line="360" w:lineRule="auto"/>
        <w:jc w:val="both"/>
        <w:rPr>
          <w:rFonts w:ascii="Times New Roman" w:hAnsi="Times New Roman" w:cs="Times New Roman"/>
          <w:sz w:val="24"/>
          <w:szCs w:val="24"/>
          <w:lang w:val="ro-RO"/>
        </w:rPr>
      </w:pPr>
    </w:p>
    <w:p w14:paraId="585008CE" w14:textId="116EA001" w:rsidR="001859A7" w:rsidRPr="00BF6414" w:rsidRDefault="001859A7" w:rsidP="004400CE">
      <w:pPr>
        <w:spacing w:line="360" w:lineRule="auto"/>
        <w:jc w:val="both"/>
        <w:rPr>
          <w:rFonts w:ascii="Times New Roman" w:hAnsi="Times New Roman" w:cs="Times New Roman"/>
          <w:sz w:val="24"/>
          <w:szCs w:val="24"/>
          <w:lang w:val="ro-RO"/>
        </w:rPr>
      </w:pPr>
    </w:p>
    <w:p w14:paraId="5BFCFFAF" w14:textId="13E9B4B1" w:rsidR="001859A7" w:rsidRPr="00BF6414" w:rsidRDefault="001859A7" w:rsidP="004400CE">
      <w:pPr>
        <w:spacing w:line="360" w:lineRule="auto"/>
        <w:jc w:val="both"/>
        <w:rPr>
          <w:rFonts w:ascii="Times New Roman" w:hAnsi="Times New Roman" w:cs="Times New Roman"/>
          <w:sz w:val="24"/>
          <w:szCs w:val="24"/>
          <w:lang w:val="ro-RO"/>
        </w:rPr>
      </w:pPr>
    </w:p>
    <w:p w14:paraId="07C5B528" w14:textId="46C3849D" w:rsidR="001859A7" w:rsidRPr="00BF6414" w:rsidRDefault="001859A7" w:rsidP="004400CE">
      <w:pPr>
        <w:spacing w:line="360" w:lineRule="auto"/>
        <w:jc w:val="both"/>
        <w:rPr>
          <w:rFonts w:ascii="Times New Roman" w:hAnsi="Times New Roman" w:cs="Times New Roman"/>
          <w:sz w:val="24"/>
          <w:szCs w:val="24"/>
          <w:lang w:val="ro-RO"/>
        </w:rPr>
      </w:pPr>
    </w:p>
    <w:p w14:paraId="55C36701" w14:textId="445387C0" w:rsidR="001859A7" w:rsidRPr="00BF6414" w:rsidRDefault="001859A7" w:rsidP="004400CE">
      <w:pPr>
        <w:spacing w:line="360" w:lineRule="auto"/>
        <w:jc w:val="both"/>
        <w:rPr>
          <w:rFonts w:ascii="Times New Roman" w:hAnsi="Times New Roman" w:cs="Times New Roman"/>
          <w:sz w:val="24"/>
          <w:szCs w:val="24"/>
          <w:lang w:val="ro-RO"/>
        </w:rPr>
      </w:pPr>
    </w:p>
    <w:p w14:paraId="538BAA4A" w14:textId="3010B50C" w:rsidR="001859A7" w:rsidRPr="00BF6414" w:rsidRDefault="001859A7" w:rsidP="004400CE">
      <w:pPr>
        <w:spacing w:line="360" w:lineRule="auto"/>
        <w:jc w:val="both"/>
        <w:rPr>
          <w:rFonts w:ascii="Times New Roman" w:hAnsi="Times New Roman" w:cs="Times New Roman"/>
          <w:sz w:val="24"/>
          <w:szCs w:val="24"/>
          <w:lang w:val="ro-RO"/>
        </w:rPr>
      </w:pPr>
    </w:p>
    <w:p w14:paraId="0BFE50E0" w14:textId="367147BD" w:rsidR="001859A7" w:rsidRPr="00BF6414" w:rsidRDefault="001859A7" w:rsidP="004400CE">
      <w:pPr>
        <w:spacing w:line="360" w:lineRule="auto"/>
        <w:jc w:val="both"/>
        <w:rPr>
          <w:rFonts w:ascii="Times New Roman" w:hAnsi="Times New Roman" w:cs="Times New Roman"/>
          <w:sz w:val="24"/>
          <w:szCs w:val="24"/>
          <w:lang w:val="ro-RO"/>
        </w:rPr>
      </w:pPr>
    </w:p>
    <w:p w14:paraId="32D9F780" w14:textId="6EF8BB2B" w:rsidR="001859A7" w:rsidRPr="00BF6414" w:rsidRDefault="001859A7" w:rsidP="004400CE">
      <w:pPr>
        <w:spacing w:line="360" w:lineRule="auto"/>
        <w:jc w:val="both"/>
        <w:rPr>
          <w:rFonts w:ascii="Times New Roman" w:hAnsi="Times New Roman" w:cs="Times New Roman"/>
          <w:sz w:val="24"/>
          <w:szCs w:val="24"/>
          <w:lang w:val="ro-RO"/>
        </w:rPr>
      </w:pPr>
    </w:p>
    <w:p w14:paraId="5731605F" w14:textId="75F978EC" w:rsidR="001859A7" w:rsidRPr="00BF6414" w:rsidRDefault="001859A7" w:rsidP="004400CE">
      <w:pPr>
        <w:spacing w:line="360" w:lineRule="auto"/>
        <w:jc w:val="both"/>
        <w:rPr>
          <w:rFonts w:ascii="Times New Roman" w:hAnsi="Times New Roman" w:cs="Times New Roman"/>
          <w:sz w:val="24"/>
          <w:szCs w:val="24"/>
          <w:lang w:val="ro-RO"/>
        </w:rPr>
      </w:pPr>
    </w:p>
    <w:p w14:paraId="7EA0FEED" w14:textId="77777777" w:rsidR="00830481" w:rsidRPr="00BF6414" w:rsidRDefault="00830481" w:rsidP="004400CE">
      <w:pPr>
        <w:spacing w:line="360" w:lineRule="auto"/>
        <w:jc w:val="both"/>
        <w:rPr>
          <w:rFonts w:ascii="Times New Roman" w:hAnsi="Times New Roman" w:cs="Times New Roman"/>
          <w:sz w:val="24"/>
          <w:szCs w:val="24"/>
          <w:lang w:val="ro-RO"/>
        </w:rPr>
      </w:pPr>
    </w:p>
    <w:p w14:paraId="06DEBE13" w14:textId="2A2E8066" w:rsidR="001859A7" w:rsidRPr="00BF6414" w:rsidRDefault="001859A7" w:rsidP="004400CE">
      <w:pPr>
        <w:spacing w:line="360" w:lineRule="auto"/>
        <w:jc w:val="both"/>
        <w:rPr>
          <w:rFonts w:ascii="Times New Roman" w:hAnsi="Times New Roman" w:cs="Times New Roman"/>
          <w:sz w:val="24"/>
          <w:szCs w:val="24"/>
          <w:lang w:val="ro-RO"/>
        </w:rPr>
      </w:pPr>
    </w:p>
    <w:p w14:paraId="550083F3" w14:textId="0FD2D247" w:rsidR="001859A7" w:rsidRPr="00BF6414" w:rsidRDefault="001859A7" w:rsidP="004400CE">
      <w:pPr>
        <w:spacing w:line="360" w:lineRule="auto"/>
        <w:jc w:val="both"/>
        <w:rPr>
          <w:rFonts w:ascii="Times New Roman" w:hAnsi="Times New Roman" w:cs="Times New Roman"/>
          <w:sz w:val="24"/>
          <w:szCs w:val="24"/>
          <w:lang w:val="ro-RO"/>
        </w:rPr>
      </w:pPr>
    </w:p>
    <w:p w14:paraId="25D9AED5" w14:textId="53559204" w:rsidR="001859A7" w:rsidRPr="00BF6414" w:rsidRDefault="001859A7" w:rsidP="004400CE">
      <w:pPr>
        <w:spacing w:line="360" w:lineRule="auto"/>
        <w:jc w:val="both"/>
        <w:rPr>
          <w:rFonts w:ascii="Times New Roman" w:hAnsi="Times New Roman" w:cs="Times New Roman"/>
          <w:sz w:val="24"/>
          <w:szCs w:val="24"/>
          <w:lang w:val="ro-RO"/>
        </w:rPr>
      </w:pPr>
    </w:p>
    <w:p w14:paraId="14CF8E74" w14:textId="7998BA4D" w:rsidR="0073375A" w:rsidRPr="00BF6414" w:rsidRDefault="0073375A" w:rsidP="004400CE">
      <w:pPr>
        <w:spacing w:line="360" w:lineRule="auto"/>
        <w:jc w:val="both"/>
        <w:rPr>
          <w:rFonts w:ascii="Times New Roman" w:hAnsi="Times New Roman" w:cs="Times New Roman"/>
          <w:sz w:val="24"/>
          <w:szCs w:val="24"/>
          <w:lang w:val="ro-RO"/>
        </w:rPr>
      </w:pPr>
    </w:p>
    <w:p w14:paraId="56A150AB" w14:textId="09AD07F5" w:rsidR="00AF687E" w:rsidRPr="00BF6414" w:rsidRDefault="00AF687E" w:rsidP="004400CE">
      <w:pPr>
        <w:spacing w:line="360" w:lineRule="auto"/>
        <w:jc w:val="both"/>
        <w:rPr>
          <w:rFonts w:ascii="Times New Roman" w:hAnsi="Times New Roman" w:cs="Times New Roman"/>
          <w:sz w:val="24"/>
          <w:szCs w:val="24"/>
          <w:lang w:val="ro-RO"/>
        </w:rPr>
      </w:pPr>
    </w:p>
    <w:p w14:paraId="135ABC63" w14:textId="16909B05" w:rsidR="00830481" w:rsidRPr="00BF6414" w:rsidRDefault="00830481" w:rsidP="004400CE">
      <w:pPr>
        <w:spacing w:line="360" w:lineRule="auto"/>
        <w:jc w:val="both"/>
        <w:rPr>
          <w:rFonts w:ascii="Times New Roman" w:hAnsi="Times New Roman" w:cs="Times New Roman"/>
          <w:sz w:val="24"/>
          <w:szCs w:val="24"/>
          <w:lang w:val="ro-RO"/>
        </w:rPr>
      </w:pPr>
    </w:p>
    <w:p w14:paraId="04DE7782" w14:textId="7B58C1F5" w:rsidR="001859A7" w:rsidRPr="00BF6414" w:rsidRDefault="001859A7" w:rsidP="004400CE">
      <w:pPr>
        <w:spacing w:line="360" w:lineRule="auto"/>
        <w:jc w:val="both"/>
        <w:rPr>
          <w:rFonts w:ascii="Times New Roman" w:hAnsi="Times New Roman" w:cs="Times New Roman"/>
          <w:sz w:val="24"/>
          <w:szCs w:val="24"/>
          <w:lang w:val="ro-RO"/>
        </w:rPr>
      </w:pPr>
      <w:r w:rsidRPr="00BF6414">
        <w:rPr>
          <w:noProof/>
          <w:sz w:val="18"/>
          <w:szCs w:val="18"/>
        </w:rPr>
        <w:lastRenderedPageBreak/>
        <w:drawing>
          <wp:inline distT="0" distB="0" distL="0" distR="0" wp14:anchorId="0CD90451" wp14:editId="04C816FE">
            <wp:extent cx="5504815" cy="781050"/>
            <wp:effectExtent l="0" t="0" r="63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4815" cy="781050"/>
                    </a:xfrm>
                    <a:prstGeom prst="rect">
                      <a:avLst/>
                    </a:prstGeom>
                  </pic:spPr>
                </pic:pic>
              </a:graphicData>
            </a:graphic>
          </wp:inline>
        </w:drawing>
      </w:r>
    </w:p>
    <w:p w14:paraId="571C9329" w14:textId="77777777" w:rsidR="001859A7" w:rsidRPr="00BF6414" w:rsidRDefault="001859A7" w:rsidP="004400CE">
      <w:pPr>
        <w:spacing w:after="0" w:line="240" w:lineRule="auto"/>
        <w:jc w:val="both"/>
        <w:rPr>
          <w:rFonts w:ascii="Times New Roman" w:hAnsi="Times New Roman" w:cs="Times New Roman"/>
          <w:b/>
          <w:lang w:val="ro-RO"/>
        </w:rPr>
      </w:pPr>
      <w:r w:rsidRPr="00BF6414">
        <w:rPr>
          <w:rFonts w:ascii="Times New Roman" w:hAnsi="Times New Roman" w:cs="Times New Roman"/>
          <w:b/>
          <w:lang w:val="ro-RO"/>
        </w:rPr>
        <w:t>Formular de înscriere</w:t>
      </w:r>
    </w:p>
    <w:p w14:paraId="7E46638F" w14:textId="605CACB1" w:rsidR="001859A7" w:rsidRPr="00BF6414" w:rsidRDefault="001859A7" w:rsidP="004400CE">
      <w:pPr>
        <w:spacing w:before="240" w:after="0" w:line="240" w:lineRule="auto"/>
        <w:jc w:val="both"/>
        <w:rPr>
          <w:rFonts w:ascii="Times New Roman" w:hAnsi="Times New Roman" w:cs="Times New Roman"/>
          <w:lang w:val="ro-RO"/>
        </w:rPr>
      </w:pPr>
      <w:r w:rsidRPr="00BF6414">
        <w:rPr>
          <w:rFonts w:ascii="Times New Roman" w:hAnsi="Times New Roman" w:cs="Times New Roman"/>
          <w:lang w:val="ro-RO"/>
        </w:rPr>
        <w:t>Autoritatea sau instituția publică: UNIVERSITATEA “OVIDIUS” DIN CONSTANȚA</w:t>
      </w:r>
      <w:r w:rsidRPr="00BF6414">
        <w:rPr>
          <w:rFonts w:ascii="Times New Roman" w:hAnsi="Times New Roman" w:cs="Times New Roman"/>
          <w:lang w:val="ro-RO"/>
        </w:rPr>
        <w:tab/>
      </w:r>
      <w:r w:rsidRPr="00BF6414">
        <w:rPr>
          <w:rFonts w:ascii="Times New Roman" w:hAnsi="Times New Roman" w:cs="Times New Roman"/>
          <w:lang w:val="ro-RO"/>
        </w:rPr>
        <w:tab/>
        <w:t xml:space="preserve">                    Funcția solicitată: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w:t>
      </w:r>
      <w:r w:rsidRPr="00BF6414">
        <w:rPr>
          <w:rFonts w:ascii="Times New Roman" w:hAnsi="Times New Roman" w:cs="Times New Roman"/>
          <w:lang w:val="ro-RO"/>
        </w:rPr>
        <w:tab/>
        <w:t xml:space="preserve">                          Data organizării concursului, proba scrisă și/sau proba practică, după caz: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Numele și prenumele candidatului:</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Datele de contact ale candidatului (Se utilizează pentru comunicarea cu privire la concurs): </w:t>
      </w:r>
      <w:r w:rsidRPr="00BF6414">
        <w:rPr>
          <w:rFonts w:ascii="Times New Roman" w:hAnsi="Times New Roman" w:cs="Times New Roman"/>
          <w:lang w:val="ro-RO"/>
        </w:rPr>
        <w:tab/>
      </w:r>
      <w:r w:rsidRPr="00BF6414">
        <w:rPr>
          <w:rFonts w:ascii="Times New Roman" w:hAnsi="Times New Roman" w:cs="Times New Roman"/>
          <w:lang w:val="ro-RO"/>
        </w:rPr>
        <w:tab/>
        <w:t xml:space="preserve">                     Adresa: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E-mail: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Telefon:   </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Persoane de contact pentru recomandări:</w:t>
      </w:r>
    </w:p>
    <w:tbl>
      <w:tblPr>
        <w:tblStyle w:val="TableGrid"/>
        <w:tblW w:w="0" w:type="auto"/>
        <w:tblLook w:val="04A0" w:firstRow="1" w:lastRow="0" w:firstColumn="1" w:lastColumn="0" w:noHBand="0" w:noVBand="1"/>
      </w:tblPr>
      <w:tblGrid>
        <w:gridCol w:w="2288"/>
        <w:gridCol w:w="2689"/>
        <w:gridCol w:w="2348"/>
        <w:gridCol w:w="2353"/>
      </w:tblGrid>
      <w:tr w:rsidR="001859A7" w:rsidRPr="00BF6414" w14:paraId="06994FF1" w14:textId="77777777" w:rsidTr="00F47C2F">
        <w:tc>
          <w:tcPr>
            <w:tcW w:w="2337" w:type="dxa"/>
          </w:tcPr>
          <w:p w14:paraId="6D6669B8" w14:textId="77777777" w:rsidR="001859A7" w:rsidRPr="00BF6414" w:rsidRDefault="001859A7" w:rsidP="004400CE">
            <w:pPr>
              <w:jc w:val="both"/>
              <w:rPr>
                <w:rFonts w:ascii="Times New Roman" w:hAnsi="Times New Roman" w:cs="Times New Roman"/>
                <w:lang w:val="ro-RO"/>
              </w:rPr>
            </w:pPr>
            <w:r w:rsidRPr="00BF6414">
              <w:rPr>
                <w:rFonts w:ascii="Times New Roman" w:hAnsi="Times New Roman" w:cs="Times New Roman"/>
                <w:lang w:val="ro-RO"/>
              </w:rPr>
              <w:t>Numele și prenumele</w:t>
            </w:r>
          </w:p>
        </w:tc>
        <w:tc>
          <w:tcPr>
            <w:tcW w:w="2761" w:type="dxa"/>
          </w:tcPr>
          <w:p w14:paraId="0CF2B2F4" w14:textId="77777777" w:rsidR="001859A7" w:rsidRPr="00BF6414" w:rsidRDefault="001859A7" w:rsidP="004400CE">
            <w:pPr>
              <w:jc w:val="both"/>
              <w:rPr>
                <w:rFonts w:ascii="Times New Roman" w:hAnsi="Times New Roman" w:cs="Times New Roman"/>
                <w:lang w:val="ro-RO"/>
              </w:rPr>
            </w:pPr>
            <w:r w:rsidRPr="00BF6414">
              <w:rPr>
                <w:rFonts w:ascii="Times New Roman" w:hAnsi="Times New Roman" w:cs="Times New Roman"/>
                <w:lang w:val="ro-RO"/>
              </w:rPr>
              <w:t>Instituția</w:t>
            </w:r>
          </w:p>
        </w:tc>
        <w:tc>
          <w:tcPr>
            <w:tcW w:w="2410" w:type="dxa"/>
          </w:tcPr>
          <w:p w14:paraId="55C7FEE6" w14:textId="77777777" w:rsidR="001859A7" w:rsidRPr="00BF6414" w:rsidRDefault="001859A7" w:rsidP="004400CE">
            <w:pPr>
              <w:jc w:val="both"/>
              <w:rPr>
                <w:rFonts w:ascii="Times New Roman" w:hAnsi="Times New Roman" w:cs="Times New Roman"/>
                <w:lang w:val="ro-RO"/>
              </w:rPr>
            </w:pPr>
            <w:r w:rsidRPr="00BF6414">
              <w:rPr>
                <w:rFonts w:ascii="Times New Roman" w:hAnsi="Times New Roman" w:cs="Times New Roman"/>
                <w:lang w:val="ro-RO"/>
              </w:rPr>
              <w:t>Funcția</w:t>
            </w:r>
          </w:p>
        </w:tc>
        <w:tc>
          <w:tcPr>
            <w:tcW w:w="2410" w:type="dxa"/>
          </w:tcPr>
          <w:p w14:paraId="748AA999" w14:textId="77777777" w:rsidR="001859A7" w:rsidRPr="00BF6414" w:rsidRDefault="001859A7" w:rsidP="004400CE">
            <w:pPr>
              <w:jc w:val="both"/>
              <w:rPr>
                <w:rFonts w:ascii="Times New Roman" w:hAnsi="Times New Roman" w:cs="Times New Roman"/>
                <w:lang w:val="ro-RO"/>
              </w:rPr>
            </w:pPr>
            <w:r w:rsidRPr="00BF6414">
              <w:rPr>
                <w:rFonts w:ascii="Times New Roman" w:hAnsi="Times New Roman" w:cs="Times New Roman"/>
                <w:lang w:val="ro-RO"/>
              </w:rPr>
              <w:t>Numărul de telefon</w:t>
            </w:r>
          </w:p>
        </w:tc>
      </w:tr>
      <w:tr w:rsidR="001859A7" w:rsidRPr="00BF6414" w14:paraId="272A1E03" w14:textId="77777777" w:rsidTr="00F47C2F">
        <w:tc>
          <w:tcPr>
            <w:tcW w:w="2337" w:type="dxa"/>
          </w:tcPr>
          <w:p w14:paraId="429C7FAE" w14:textId="77777777" w:rsidR="001859A7" w:rsidRPr="00BF6414" w:rsidRDefault="001859A7" w:rsidP="004400CE">
            <w:pPr>
              <w:jc w:val="both"/>
              <w:rPr>
                <w:rFonts w:ascii="Times New Roman" w:hAnsi="Times New Roman" w:cs="Times New Roman"/>
                <w:lang w:val="ro-RO"/>
              </w:rPr>
            </w:pPr>
          </w:p>
        </w:tc>
        <w:tc>
          <w:tcPr>
            <w:tcW w:w="2761" w:type="dxa"/>
          </w:tcPr>
          <w:p w14:paraId="08DB19B8" w14:textId="77777777" w:rsidR="001859A7" w:rsidRPr="00BF6414" w:rsidRDefault="001859A7" w:rsidP="004400CE">
            <w:pPr>
              <w:jc w:val="both"/>
              <w:rPr>
                <w:rFonts w:ascii="Times New Roman" w:hAnsi="Times New Roman" w:cs="Times New Roman"/>
                <w:lang w:val="ro-RO"/>
              </w:rPr>
            </w:pPr>
          </w:p>
        </w:tc>
        <w:tc>
          <w:tcPr>
            <w:tcW w:w="2410" w:type="dxa"/>
          </w:tcPr>
          <w:p w14:paraId="587663B6" w14:textId="77777777" w:rsidR="001859A7" w:rsidRPr="00BF6414" w:rsidRDefault="001859A7" w:rsidP="004400CE">
            <w:pPr>
              <w:jc w:val="both"/>
              <w:rPr>
                <w:rFonts w:ascii="Times New Roman" w:hAnsi="Times New Roman" w:cs="Times New Roman"/>
                <w:lang w:val="ro-RO"/>
              </w:rPr>
            </w:pPr>
          </w:p>
        </w:tc>
        <w:tc>
          <w:tcPr>
            <w:tcW w:w="2410" w:type="dxa"/>
          </w:tcPr>
          <w:p w14:paraId="50DC1BFA" w14:textId="77777777" w:rsidR="001859A7" w:rsidRPr="00BF6414" w:rsidRDefault="001859A7" w:rsidP="004400CE">
            <w:pPr>
              <w:jc w:val="both"/>
              <w:rPr>
                <w:rFonts w:ascii="Times New Roman" w:hAnsi="Times New Roman" w:cs="Times New Roman"/>
                <w:lang w:val="ro-RO"/>
              </w:rPr>
            </w:pPr>
          </w:p>
        </w:tc>
      </w:tr>
    </w:tbl>
    <w:p w14:paraId="15CE2AEA" w14:textId="77777777" w:rsidR="001859A7" w:rsidRPr="00BF6414" w:rsidRDefault="001859A7" w:rsidP="004400CE">
      <w:pPr>
        <w:spacing w:after="0" w:line="240" w:lineRule="auto"/>
        <w:jc w:val="both"/>
        <w:rPr>
          <w:rFonts w:ascii="Times New Roman" w:hAnsi="Times New Roman" w:cs="Times New Roman"/>
          <w:lang w:val="ro-RO"/>
        </w:rPr>
      </w:pPr>
      <w:r w:rsidRPr="00BF6414">
        <w:rPr>
          <w:rFonts w:ascii="Times New Roman" w:hAnsi="Times New Roman" w:cs="Times New Roman"/>
          <w:lang w:val="ro-RO"/>
        </w:rPr>
        <w:t>Anexez prezentei cereri dosarul cu actele solicitate.</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 xml:space="preserve">               Menționez că am luat cunoștință de condițiile de desfășurare a concursului.</w:t>
      </w:r>
    </w:p>
    <w:p w14:paraId="215113F9" w14:textId="77777777" w:rsidR="001859A7" w:rsidRPr="00BF6414" w:rsidRDefault="001859A7" w:rsidP="004400C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3E77FD71" w14:textId="7FB5C016" w:rsidR="001859A7" w:rsidRPr="00BF6414" w:rsidRDefault="001859A7" w:rsidP="004400CE">
      <w:pPr>
        <w:spacing w:after="0" w:line="240" w:lineRule="auto"/>
        <w:ind w:firstLine="720"/>
        <w:jc w:val="both"/>
        <w:rPr>
          <w:rFonts w:ascii="Times New Roman" w:hAnsi="Times New Roman" w:cs="Times New Roman"/>
          <w:b/>
          <w:lang w:val="ro-RO"/>
        </w:rPr>
      </w:pPr>
      <w:r w:rsidRPr="00BF6414">
        <w:rPr>
          <w:rFonts w:ascii="Times New Roman" w:hAnsi="Times New Roman" w:cs="Times New Roman"/>
          <w:lang w:val="ro-RO"/>
        </w:rPr>
        <w:t>Îmi exprim consimțământul.</w:t>
      </w:r>
      <w:r w:rsidRPr="00BF6414">
        <w:rPr>
          <w:rFonts w:ascii="Times New Roman" w:hAnsi="Times New Roman" w:cs="Times New Roman"/>
          <w:lang w:val="ro-RO"/>
        </w:rPr>
        <w:tab/>
      </w:r>
      <w:r w:rsidR="00D826B4" w:rsidRPr="00BF6414">
        <w:rPr>
          <w:rFonts w:ascii="Times New Roman" w:hAnsi="Times New Roman" w:cs="Times New Roman"/>
          <w:lang w:val="ro-RO"/>
        </w:rPr>
        <w:t></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1C42A48E" w14:textId="11F7B241" w:rsidR="001859A7" w:rsidRPr="00BF6414" w:rsidRDefault="001859A7" w:rsidP="004400C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Nu îmi exprim consimțământul</w:t>
      </w:r>
      <w:r w:rsidRPr="00BF6414">
        <w:rPr>
          <w:rFonts w:ascii="Times New Roman" w:hAnsi="Times New Roman" w:cs="Times New Roman"/>
          <w:lang w:val="ro-RO"/>
        </w:rPr>
        <w:tab/>
      </w:r>
      <w:r w:rsidR="00D826B4" w:rsidRPr="00BF6414">
        <w:rPr>
          <w:rFonts w:ascii="Times New Roman" w:hAnsi="Times New Roman" w:cs="Times New Roman"/>
          <w:lang w:val="ro-RO"/>
        </w:rPr>
        <w:t></w:t>
      </w:r>
    </w:p>
    <w:p w14:paraId="43AFA085" w14:textId="77777777" w:rsidR="001859A7" w:rsidRPr="00BF6414" w:rsidRDefault="001859A7" w:rsidP="004400C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43ADEC5A" w14:textId="38086C4A" w:rsidR="001859A7" w:rsidRPr="00BF6414" w:rsidRDefault="001859A7" w:rsidP="004400C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Îmi exprim consimțământul.</w:t>
      </w:r>
      <w:r w:rsidR="00247930" w:rsidRPr="00BF6414">
        <w:rPr>
          <w:lang w:val="ro-RO"/>
        </w:rPr>
        <w:t xml:space="preserve"> </w:t>
      </w:r>
      <w:r w:rsidR="00247930" w:rsidRPr="00BF6414">
        <w:rPr>
          <w:rFonts w:ascii="Times New Roman" w:hAnsi="Times New Roman" w:cs="Times New Roman"/>
          <w:lang w:val="ro-RO"/>
        </w:rPr>
        <w:t></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1C2EF89E" w14:textId="77777777" w:rsidR="00D826B4" w:rsidRPr="00BF6414" w:rsidRDefault="001859A7" w:rsidP="004400C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 xml:space="preserve">Nu îmi exprim consimțământul </w:t>
      </w:r>
      <w:r w:rsidR="00D826B4" w:rsidRPr="00BF6414">
        <w:rPr>
          <w:rFonts w:ascii="Times New Roman" w:hAnsi="Times New Roman" w:cs="Times New Roman"/>
          <w:lang w:val="ro-RO"/>
        </w:rPr>
        <w:t></w:t>
      </w:r>
    </w:p>
    <w:p w14:paraId="025110F7" w14:textId="03E282C8" w:rsidR="001859A7" w:rsidRPr="00BF6414" w:rsidRDefault="001859A7" w:rsidP="004400C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00AF687E"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7B048627" w14:textId="0EBF9495" w:rsidR="001859A7" w:rsidRPr="00BF6414" w:rsidRDefault="001859A7" w:rsidP="004400CE">
      <w:pPr>
        <w:spacing w:after="0" w:line="240" w:lineRule="auto"/>
        <w:ind w:firstLine="720"/>
        <w:jc w:val="both"/>
        <w:rPr>
          <w:rFonts w:ascii="Times New Roman" w:hAnsi="Times New Roman" w:cs="Times New Roman"/>
          <w:lang w:val="ro-RO"/>
        </w:rPr>
      </w:pPr>
      <w:r w:rsidRPr="00BF6414">
        <w:rPr>
          <w:rFonts w:ascii="Times New Roman" w:hAnsi="Times New Roman" w:cs="Times New Roman"/>
          <w:lang w:val="ro-RO"/>
        </w:rPr>
        <w:t>Îmi exprim consimțământul.</w:t>
      </w:r>
      <w:r w:rsidR="00247930" w:rsidRPr="00BF6414">
        <w:rPr>
          <w:lang w:val="ro-RO"/>
        </w:rPr>
        <w:t xml:space="preserve"> </w:t>
      </w:r>
      <w:r w:rsidR="00D826B4" w:rsidRPr="00BF6414">
        <w:rPr>
          <w:rFonts w:ascii="Times New Roman" w:hAnsi="Times New Roman" w:cs="Times New Roman"/>
          <w:lang w:val="ro-RO"/>
        </w:rPr>
        <w:t></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62686437" w14:textId="77777777" w:rsidR="00D826B4" w:rsidRPr="00BF6414" w:rsidRDefault="001859A7" w:rsidP="004400C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 xml:space="preserve">Nu îmi exprim consimțământul  </w:t>
      </w:r>
      <w:r w:rsidR="00D826B4" w:rsidRPr="00BF6414">
        <w:rPr>
          <w:rFonts w:ascii="Times New Roman" w:hAnsi="Times New Roman" w:cs="Times New Roman"/>
          <w:lang w:val="ro-RO"/>
        </w:rPr>
        <w:t></w:t>
      </w:r>
    </w:p>
    <w:p w14:paraId="08DD3D0B" w14:textId="6BAA1373" w:rsidR="001859A7" w:rsidRPr="00BF6414" w:rsidRDefault="001859A7" w:rsidP="004400CE">
      <w:pPr>
        <w:spacing w:line="240" w:lineRule="auto"/>
        <w:ind w:firstLine="720"/>
        <w:jc w:val="both"/>
        <w:rPr>
          <w:rFonts w:ascii="Times New Roman" w:hAnsi="Times New Roman" w:cs="Times New Roman"/>
          <w:lang w:val="ro-RO"/>
        </w:rPr>
      </w:pPr>
      <w:r w:rsidRPr="00BF6414">
        <w:rPr>
          <w:rFonts w:ascii="Times New Roman" w:hAnsi="Times New Roman" w:cs="Times New Roman"/>
          <w:lang w:val="ro-RO"/>
        </w:rPr>
        <w:t>ca instituția organizatoare a concursului să solicite organelor abilitate în condițiile legii extrasul de pe cazierul judiciar cu scopul angajării, cunoscând că pot reveni oricând asupra consimțământului acordat prin prezentul formular.</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Pr="00BF6414">
        <w:rPr>
          <w:rFonts w:ascii="Times New Roman" w:hAnsi="Times New Roman" w:cs="Times New Roman"/>
          <w:lang w:val="ro-RO"/>
        </w:rPr>
        <w:t xml:space="preserve">Declar pe propria răspundere că în perioada lucrată nu mi s-a aplicat nicio sancțiune disciplinară/mi s-a aplicat sancțiunea disciplinară ............................................................................................ . </w:t>
      </w:r>
      <w:r w:rsidR="00AF687E" w:rsidRPr="00BF6414">
        <w:rPr>
          <w:rFonts w:ascii="Times New Roman" w:hAnsi="Times New Roman" w:cs="Times New Roman"/>
          <w:lang w:val="ro-RO"/>
        </w:rPr>
        <w:tab/>
      </w:r>
      <w:r w:rsidR="00AF687E" w:rsidRPr="00BF6414">
        <w:rPr>
          <w:rFonts w:ascii="Times New Roman" w:hAnsi="Times New Roman" w:cs="Times New Roman"/>
          <w:lang w:val="ro-RO"/>
        </w:rPr>
        <w:tab/>
      </w:r>
      <w:r w:rsidRPr="00BF6414">
        <w:rPr>
          <w:rFonts w:ascii="Times New Roman" w:hAnsi="Times New Roman" w:cs="Times New Roman"/>
          <w:lang w:val="ro-RO"/>
        </w:rPr>
        <w:t>Declar pe propria răspundere, cunoscând prevederile art. 326 din Codul penal cu privire la falsul în declarații, că datele furnizate în acest formular sunt adevărate.</w:t>
      </w:r>
    </w:p>
    <w:p w14:paraId="05A2CB11" w14:textId="102784D7" w:rsidR="00C8008B" w:rsidRPr="00BF6414" w:rsidRDefault="001859A7" w:rsidP="004400CE">
      <w:pPr>
        <w:spacing w:line="240" w:lineRule="auto"/>
        <w:jc w:val="both"/>
        <w:rPr>
          <w:rFonts w:ascii="Times New Roman" w:hAnsi="Times New Roman" w:cs="Times New Roman"/>
          <w:lang w:val="ro-RO"/>
        </w:rPr>
      </w:pPr>
      <w:r w:rsidRPr="00BF6414">
        <w:rPr>
          <w:rFonts w:ascii="Times New Roman" w:hAnsi="Times New Roman" w:cs="Times New Roman"/>
          <w:lang w:val="ro-RO"/>
        </w:rPr>
        <w:t>Data:</w:t>
      </w:r>
      <w:r w:rsidR="0033333F" w:rsidRPr="00BF6414">
        <w:rPr>
          <w:rFonts w:ascii="Times New Roman" w:hAnsi="Times New Roman" w:cs="Times New Roman"/>
          <w:lang w:val="ro-RO"/>
        </w:rPr>
        <w:t xml:space="preserve"> </w:t>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0033333F"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t>Semnătura:</w:t>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r w:rsidRPr="00BF6414">
        <w:rPr>
          <w:rFonts w:ascii="Times New Roman" w:hAnsi="Times New Roman" w:cs="Times New Roman"/>
          <w:lang w:val="ro-RO"/>
        </w:rPr>
        <w:tab/>
      </w:r>
    </w:p>
    <w:p w14:paraId="5371F146" w14:textId="77777777" w:rsidR="00134A53" w:rsidRPr="00AE1C05" w:rsidRDefault="00134A53" w:rsidP="004400CE">
      <w:pPr>
        <w:spacing w:after="0"/>
        <w:jc w:val="both"/>
        <w:rPr>
          <w:rFonts w:ascii="Times New Roman" w:hAnsi="Times New Roman" w:cs="Times New Roman"/>
          <w:lang w:val="ro-RO"/>
        </w:rPr>
      </w:pPr>
      <w:r w:rsidRPr="00AE1C05">
        <w:rPr>
          <w:rFonts w:ascii="Times New Roman" w:hAnsi="Times New Roman" w:cs="Times New Roman"/>
          <w:lang w:val="ro-RO"/>
        </w:rPr>
        <w:lastRenderedPageBreak/>
        <w:t>Denumirea angajatorului</w:t>
      </w:r>
    </w:p>
    <w:p w14:paraId="5541E10C" w14:textId="77777777" w:rsidR="00134A53" w:rsidRPr="00AE1C05" w:rsidRDefault="00134A53" w:rsidP="004400CE">
      <w:pPr>
        <w:spacing w:after="0"/>
        <w:jc w:val="both"/>
        <w:rPr>
          <w:rFonts w:ascii="Times New Roman" w:hAnsi="Times New Roman" w:cs="Times New Roman"/>
          <w:lang w:val="ro-RO"/>
        </w:rPr>
      </w:pPr>
      <w:r w:rsidRPr="00AE1C05">
        <w:rPr>
          <w:rFonts w:ascii="Times New Roman" w:hAnsi="Times New Roman" w:cs="Times New Roman"/>
          <w:lang w:val="ro-RO"/>
        </w:rPr>
        <w:t>Datele de identificare ale angajatorului (adresă completă, CUI)</w:t>
      </w:r>
    </w:p>
    <w:p w14:paraId="5B63624C" w14:textId="77777777" w:rsidR="00134A53" w:rsidRPr="00AE1C05" w:rsidRDefault="00134A53" w:rsidP="004400CE">
      <w:pPr>
        <w:spacing w:after="0"/>
        <w:jc w:val="both"/>
        <w:rPr>
          <w:rFonts w:ascii="Times New Roman" w:hAnsi="Times New Roman" w:cs="Times New Roman"/>
          <w:lang w:val="ro-RO"/>
        </w:rPr>
      </w:pPr>
      <w:r w:rsidRPr="00AE1C05">
        <w:rPr>
          <w:rFonts w:ascii="Times New Roman" w:hAnsi="Times New Roman" w:cs="Times New Roman"/>
          <w:lang w:val="ro-RO"/>
        </w:rPr>
        <w:t>Datele de contact ale angajatorului (telefon, fax)</w:t>
      </w:r>
    </w:p>
    <w:p w14:paraId="0EBEEEC1" w14:textId="77777777" w:rsidR="00134A53" w:rsidRPr="00AE1C05" w:rsidRDefault="00134A53" w:rsidP="004400CE">
      <w:pPr>
        <w:spacing w:after="0"/>
        <w:jc w:val="both"/>
        <w:rPr>
          <w:rFonts w:ascii="Times New Roman" w:hAnsi="Times New Roman" w:cs="Times New Roman"/>
          <w:lang w:val="ro-RO"/>
        </w:rPr>
      </w:pPr>
      <w:r w:rsidRPr="00AE1C05">
        <w:rPr>
          <w:rFonts w:ascii="Times New Roman" w:hAnsi="Times New Roman" w:cs="Times New Roman"/>
          <w:lang w:val="ro-RO"/>
        </w:rPr>
        <w:t>Nr. de înregistrare</w:t>
      </w:r>
    </w:p>
    <w:p w14:paraId="4DDA203A" w14:textId="77777777" w:rsidR="00134A53" w:rsidRPr="00AE1C05" w:rsidRDefault="00134A53" w:rsidP="004400CE">
      <w:pPr>
        <w:spacing w:after="0"/>
        <w:jc w:val="both"/>
        <w:rPr>
          <w:rFonts w:ascii="Times New Roman" w:hAnsi="Times New Roman" w:cs="Times New Roman"/>
          <w:lang w:val="ro-RO"/>
        </w:rPr>
      </w:pPr>
      <w:r w:rsidRPr="00AE1C05">
        <w:rPr>
          <w:rFonts w:ascii="Times New Roman" w:hAnsi="Times New Roman" w:cs="Times New Roman"/>
          <w:lang w:val="ro-RO"/>
        </w:rPr>
        <w:t>Data înregistrării</w:t>
      </w:r>
    </w:p>
    <w:p w14:paraId="4413412A" w14:textId="77777777" w:rsidR="00134A53" w:rsidRPr="00AE1C05" w:rsidRDefault="00134A53" w:rsidP="00CC3B27">
      <w:pPr>
        <w:jc w:val="center"/>
        <w:rPr>
          <w:rFonts w:ascii="Times New Roman" w:hAnsi="Times New Roman" w:cs="Times New Roman"/>
          <w:b/>
          <w:sz w:val="24"/>
          <w:lang w:val="ro-RO"/>
        </w:rPr>
      </w:pPr>
      <w:r w:rsidRPr="00AE1C05">
        <w:rPr>
          <w:rFonts w:ascii="Times New Roman" w:hAnsi="Times New Roman" w:cs="Times New Roman"/>
          <w:b/>
          <w:sz w:val="24"/>
          <w:lang w:val="ro-RO"/>
        </w:rPr>
        <w:t>ADEVERINȚĂ</w:t>
      </w:r>
    </w:p>
    <w:p w14:paraId="31B7B7E8" w14:textId="77777777" w:rsidR="00134A53" w:rsidRPr="00AE1C05" w:rsidRDefault="00134A53" w:rsidP="004400CE">
      <w:pPr>
        <w:jc w:val="both"/>
        <w:rPr>
          <w:rFonts w:ascii="Times New Roman" w:hAnsi="Times New Roman" w:cs="Times New Roman"/>
          <w:sz w:val="20"/>
          <w:lang w:val="ro-RO"/>
        </w:rPr>
      </w:pPr>
      <w:r>
        <w:rPr>
          <w:rFonts w:ascii="Times New Roman" w:hAnsi="Times New Roman" w:cs="Times New Roman"/>
          <w:sz w:val="24"/>
          <w:lang w:val="ro-RO"/>
        </w:rPr>
        <w:tab/>
        <w:t xml:space="preserve">Prin </w:t>
      </w:r>
      <w:r w:rsidRPr="00AE1C05">
        <w:rPr>
          <w:rFonts w:ascii="Times New Roman" w:hAnsi="Times New Roman" w:cs="Times New Roman"/>
          <w:sz w:val="20"/>
          <w:lang w:val="ro-RO"/>
        </w:rPr>
        <w:t xml:space="preserve">prezenta se atestă faptul ca dl/dna ....................... , posesor/posesoare al/a B.I./C.I. ............. seria ...... nr. .............. , CNP ............................... , a fost/este angajatul/angajata ........................... , în baza actului administrativ de numire nr. ................. /contractului individual de muncă, cu normă întreagă/cu timp parțial de ..... ore/zi, încheiat pe durată nedeterminată/determinată, respectiv ..............., înregistrat în registrul general de evidență a salariaților cu nr .................... / .................. , în funcția/meseria/ocupația de </w:t>
      </w:r>
      <w:r w:rsidRPr="00AE1C05">
        <w:rPr>
          <w:rFonts w:ascii="Times New Roman" w:hAnsi="Times New Roman" w:cs="Times New Roman"/>
          <w:b/>
          <w:sz w:val="20"/>
          <w:lang w:val="ro-RO"/>
        </w:rPr>
        <w:t>¹</w:t>
      </w:r>
      <w:r w:rsidRPr="00AE1C05">
        <w:rPr>
          <w:rFonts w:ascii="Times New Roman" w:hAnsi="Times New Roman" w:cs="Times New Roman"/>
          <w:sz w:val="20"/>
          <w:lang w:val="ro-RO"/>
        </w:rPr>
        <w:t xml:space="preserve"> ... ......................................... .</w:t>
      </w:r>
    </w:p>
    <w:p w14:paraId="70171C57"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ab/>
        <w:t>Pentru exercitarea atribuțiilor stabilite în fișa postului aferentă contractului individual de muncă/actului ad</w:t>
      </w:r>
      <w:r>
        <w:rPr>
          <w:rFonts w:ascii="Times New Roman" w:hAnsi="Times New Roman" w:cs="Times New Roman"/>
          <w:sz w:val="20"/>
          <w:lang w:val="ro-RO"/>
        </w:rPr>
        <w:t>m</w:t>
      </w:r>
      <w:r w:rsidRPr="00AE1C05">
        <w:rPr>
          <w:rFonts w:ascii="Times New Roman" w:hAnsi="Times New Roman" w:cs="Times New Roman"/>
          <w:sz w:val="20"/>
          <w:lang w:val="ro-RO"/>
        </w:rPr>
        <w:t xml:space="preserve">inistrativ de numire au fost solicitate studii de nivel </w:t>
      </w:r>
      <w:r w:rsidRPr="00AE1C05">
        <w:rPr>
          <w:rFonts w:ascii="Times New Roman" w:hAnsi="Times New Roman" w:cs="Times New Roman"/>
          <w:b/>
          <w:sz w:val="20"/>
          <w:lang w:val="ro-RO"/>
        </w:rPr>
        <w:t>²</w:t>
      </w:r>
      <w:r w:rsidRPr="00AE1C05">
        <w:rPr>
          <w:rFonts w:ascii="Times New Roman" w:hAnsi="Times New Roman" w:cs="Times New Roman"/>
          <w:sz w:val="20"/>
          <w:lang w:val="ro-RO"/>
        </w:rPr>
        <w:t xml:space="preserve"> ............... în specialitatea ......................... .</w:t>
      </w:r>
    </w:p>
    <w:p w14:paraId="41A7265F"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ab/>
        <w:t>Pe durata executării contractului individual de muncă/raporturilor de servciu, dl/dna ........................................ a dobândit :</w:t>
      </w:r>
    </w:p>
    <w:p w14:paraId="4477F296" w14:textId="77777777" w:rsidR="00134A53" w:rsidRPr="00AE1C05" w:rsidRDefault="00134A53" w:rsidP="004400CE">
      <w:pPr>
        <w:pStyle w:val="ListParagraph"/>
        <w:numPr>
          <w:ilvl w:val="0"/>
          <w:numId w:val="30"/>
        </w:numPr>
        <w:jc w:val="both"/>
        <w:rPr>
          <w:rFonts w:ascii="Times New Roman" w:hAnsi="Times New Roman" w:cs="Times New Roman"/>
          <w:sz w:val="20"/>
          <w:lang w:val="ro-RO"/>
        </w:rPr>
      </w:pPr>
      <w:r w:rsidRPr="00AE1C05">
        <w:rPr>
          <w:rFonts w:ascii="Times New Roman" w:hAnsi="Times New Roman" w:cs="Times New Roman"/>
          <w:sz w:val="20"/>
          <w:lang w:val="ro-RO"/>
        </w:rPr>
        <w:t>vechime în muncă: ............... ani ............. luni ........ zile;</w:t>
      </w:r>
    </w:p>
    <w:p w14:paraId="48A249CC" w14:textId="77777777" w:rsidR="00134A53" w:rsidRPr="00AE1C05" w:rsidRDefault="00134A53" w:rsidP="004400CE">
      <w:pPr>
        <w:pStyle w:val="ListParagraph"/>
        <w:numPr>
          <w:ilvl w:val="0"/>
          <w:numId w:val="30"/>
        </w:numPr>
        <w:jc w:val="both"/>
        <w:rPr>
          <w:rFonts w:ascii="Times New Roman" w:hAnsi="Times New Roman" w:cs="Times New Roman"/>
          <w:sz w:val="20"/>
          <w:lang w:val="ro-RO"/>
        </w:rPr>
      </w:pPr>
      <w:r w:rsidRPr="00AE1C05">
        <w:rPr>
          <w:rFonts w:ascii="Times New Roman" w:hAnsi="Times New Roman" w:cs="Times New Roman"/>
          <w:sz w:val="20"/>
          <w:lang w:val="ro-RO"/>
        </w:rPr>
        <w:t>vechime în specialitatea studiilor: ............. ani .......... luni ......... zile.</w:t>
      </w:r>
    </w:p>
    <w:tbl>
      <w:tblPr>
        <w:tblStyle w:val="TableGrid"/>
        <w:tblW w:w="9072" w:type="dxa"/>
        <w:jc w:val="center"/>
        <w:tblLayout w:type="fixed"/>
        <w:tblLook w:val="04A0" w:firstRow="1" w:lastRow="0" w:firstColumn="1" w:lastColumn="0" w:noHBand="0" w:noVBand="1"/>
      </w:tblPr>
      <w:tblGrid>
        <w:gridCol w:w="599"/>
        <w:gridCol w:w="2798"/>
        <w:gridCol w:w="1139"/>
        <w:gridCol w:w="2122"/>
        <w:gridCol w:w="2414"/>
      </w:tblGrid>
      <w:tr w:rsidR="00134A53" w:rsidRPr="00AE1C05" w14:paraId="06C3C6B2" w14:textId="77777777" w:rsidTr="00240BCB">
        <w:trPr>
          <w:jc w:val="center"/>
        </w:trPr>
        <w:tc>
          <w:tcPr>
            <w:tcW w:w="599" w:type="dxa"/>
          </w:tcPr>
          <w:p w14:paraId="14F5E0C4"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Nr. crt.</w:t>
            </w:r>
          </w:p>
        </w:tc>
        <w:tc>
          <w:tcPr>
            <w:tcW w:w="2798" w:type="dxa"/>
          </w:tcPr>
          <w:p w14:paraId="37BC87E2"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Mutația intervenită</w:t>
            </w:r>
          </w:p>
        </w:tc>
        <w:tc>
          <w:tcPr>
            <w:tcW w:w="1139" w:type="dxa"/>
          </w:tcPr>
          <w:p w14:paraId="56B5CA48"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Anul/</w:t>
            </w:r>
          </w:p>
          <w:p w14:paraId="171E1C8D"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luna/</w:t>
            </w:r>
          </w:p>
          <w:p w14:paraId="793A1261"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zi</w:t>
            </w:r>
          </w:p>
        </w:tc>
        <w:tc>
          <w:tcPr>
            <w:tcW w:w="2122" w:type="dxa"/>
          </w:tcPr>
          <w:p w14:paraId="43E0062E"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Meseria/Funcția/Ocupația</w:t>
            </w:r>
          </w:p>
        </w:tc>
        <w:tc>
          <w:tcPr>
            <w:tcW w:w="2414" w:type="dxa"/>
          </w:tcPr>
          <w:p w14:paraId="0459DEC4" w14:textId="77777777" w:rsidR="00134A53" w:rsidRPr="00AE1C05" w:rsidRDefault="00134A53" w:rsidP="004400CE">
            <w:pPr>
              <w:jc w:val="both"/>
              <w:rPr>
                <w:rFonts w:ascii="Times New Roman" w:hAnsi="Times New Roman" w:cs="Times New Roman"/>
                <w:sz w:val="20"/>
                <w:lang w:val="ro-RO"/>
              </w:rPr>
            </w:pPr>
            <w:r w:rsidRPr="00AE1C05">
              <w:rPr>
                <w:rFonts w:ascii="Times New Roman" w:hAnsi="Times New Roman" w:cs="Times New Roman"/>
                <w:sz w:val="20"/>
                <w:lang w:val="ro-RO"/>
              </w:rPr>
              <w:t>Nr. și data actului pe baza căruia se face înscrierea</w:t>
            </w:r>
          </w:p>
        </w:tc>
      </w:tr>
      <w:tr w:rsidR="00134A53" w:rsidRPr="00AE1C05" w14:paraId="5D8BCE32" w14:textId="77777777" w:rsidTr="00240BCB">
        <w:trPr>
          <w:jc w:val="center"/>
        </w:trPr>
        <w:tc>
          <w:tcPr>
            <w:tcW w:w="599" w:type="dxa"/>
          </w:tcPr>
          <w:p w14:paraId="1FAA44B3" w14:textId="77777777" w:rsidR="00134A53" w:rsidRPr="00AE1C05" w:rsidRDefault="00134A53" w:rsidP="004400CE">
            <w:pPr>
              <w:jc w:val="both"/>
              <w:rPr>
                <w:rFonts w:ascii="Times New Roman" w:hAnsi="Times New Roman" w:cs="Times New Roman"/>
                <w:sz w:val="20"/>
                <w:lang w:val="ro-RO"/>
              </w:rPr>
            </w:pPr>
          </w:p>
        </w:tc>
        <w:tc>
          <w:tcPr>
            <w:tcW w:w="2798" w:type="dxa"/>
          </w:tcPr>
          <w:p w14:paraId="621A5D0B" w14:textId="77777777" w:rsidR="00134A53" w:rsidRPr="00AE1C05" w:rsidRDefault="00134A53" w:rsidP="004400CE">
            <w:pPr>
              <w:jc w:val="both"/>
              <w:rPr>
                <w:rFonts w:ascii="Times New Roman" w:hAnsi="Times New Roman" w:cs="Times New Roman"/>
                <w:sz w:val="20"/>
                <w:lang w:val="ro-RO"/>
              </w:rPr>
            </w:pPr>
          </w:p>
        </w:tc>
        <w:tc>
          <w:tcPr>
            <w:tcW w:w="1139" w:type="dxa"/>
          </w:tcPr>
          <w:p w14:paraId="28705CEB" w14:textId="77777777" w:rsidR="00134A53" w:rsidRPr="00AE1C05" w:rsidRDefault="00134A53" w:rsidP="004400CE">
            <w:pPr>
              <w:jc w:val="both"/>
              <w:rPr>
                <w:rFonts w:ascii="Times New Roman" w:hAnsi="Times New Roman" w:cs="Times New Roman"/>
                <w:sz w:val="20"/>
                <w:lang w:val="ro-RO"/>
              </w:rPr>
            </w:pPr>
          </w:p>
        </w:tc>
        <w:tc>
          <w:tcPr>
            <w:tcW w:w="2122" w:type="dxa"/>
          </w:tcPr>
          <w:p w14:paraId="79A968C0" w14:textId="77777777" w:rsidR="00134A53" w:rsidRPr="00AE1C05" w:rsidRDefault="00134A53" w:rsidP="004400CE">
            <w:pPr>
              <w:jc w:val="both"/>
              <w:rPr>
                <w:rFonts w:ascii="Times New Roman" w:hAnsi="Times New Roman" w:cs="Times New Roman"/>
                <w:sz w:val="20"/>
                <w:lang w:val="ro-RO"/>
              </w:rPr>
            </w:pPr>
          </w:p>
        </w:tc>
        <w:tc>
          <w:tcPr>
            <w:tcW w:w="2414" w:type="dxa"/>
          </w:tcPr>
          <w:p w14:paraId="73249598" w14:textId="77777777" w:rsidR="00134A53" w:rsidRPr="00AE1C05" w:rsidRDefault="00134A53" w:rsidP="004400CE">
            <w:pPr>
              <w:jc w:val="both"/>
              <w:rPr>
                <w:rFonts w:ascii="Times New Roman" w:hAnsi="Times New Roman" w:cs="Times New Roman"/>
                <w:sz w:val="20"/>
                <w:lang w:val="ro-RO"/>
              </w:rPr>
            </w:pPr>
          </w:p>
        </w:tc>
      </w:tr>
      <w:tr w:rsidR="00134A53" w:rsidRPr="00AE1C05" w14:paraId="4D7807A3" w14:textId="77777777" w:rsidTr="00240BCB">
        <w:trPr>
          <w:jc w:val="center"/>
        </w:trPr>
        <w:tc>
          <w:tcPr>
            <w:tcW w:w="599" w:type="dxa"/>
          </w:tcPr>
          <w:p w14:paraId="5772363E" w14:textId="77777777" w:rsidR="00134A53" w:rsidRPr="00AE1C05" w:rsidRDefault="00134A53" w:rsidP="004400CE">
            <w:pPr>
              <w:jc w:val="both"/>
              <w:rPr>
                <w:rFonts w:ascii="Times New Roman" w:hAnsi="Times New Roman" w:cs="Times New Roman"/>
                <w:sz w:val="20"/>
                <w:lang w:val="ro-RO"/>
              </w:rPr>
            </w:pPr>
          </w:p>
        </w:tc>
        <w:tc>
          <w:tcPr>
            <w:tcW w:w="2798" w:type="dxa"/>
          </w:tcPr>
          <w:p w14:paraId="5397DFCF" w14:textId="77777777" w:rsidR="00134A53" w:rsidRPr="00AE1C05" w:rsidRDefault="00134A53" w:rsidP="004400CE">
            <w:pPr>
              <w:jc w:val="both"/>
              <w:rPr>
                <w:rFonts w:ascii="Times New Roman" w:hAnsi="Times New Roman" w:cs="Times New Roman"/>
                <w:sz w:val="20"/>
                <w:lang w:val="ro-RO"/>
              </w:rPr>
            </w:pPr>
          </w:p>
        </w:tc>
        <w:tc>
          <w:tcPr>
            <w:tcW w:w="1139" w:type="dxa"/>
          </w:tcPr>
          <w:p w14:paraId="0471E8A3" w14:textId="77777777" w:rsidR="00134A53" w:rsidRPr="00AE1C05" w:rsidRDefault="00134A53" w:rsidP="004400CE">
            <w:pPr>
              <w:jc w:val="both"/>
              <w:rPr>
                <w:rFonts w:ascii="Times New Roman" w:hAnsi="Times New Roman" w:cs="Times New Roman"/>
                <w:sz w:val="20"/>
                <w:lang w:val="ro-RO"/>
              </w:rPr>
            </w:pPr>
          </w:p>
        </w:tc>
        <w:tc>
          <w:tcPr>
            <w:tcW w:w="2122" w:type="dxa"/>
          </w:tcPr>
          <w:p w14:paraId="20F65FED" w14:textId="77777777" w:rsidR="00134A53" w:rsidRPr="00AE1C05" w:rsidRDefault="00134A53" w:rsidP="004400CE">
            <w:pPr>
              <w:jc w:val="both"/>
              <w:rPr>
                <w:rFonts w:ascii="Times New Roman" w:hAnsi="Times New Roman" w:cs="Times New Roman"/>
                <w:sz w:val="20"/>
                <w:lang w:val="ro-RO"/>
              </w:rPr>
            </w:pPr>
          </w:p>
        </w:tc>
        <w:tc>
          <w:tcPr>
            <w:tcW w:w="2414" w:type="dxa"/>
          </w:tcPr>
          <w:p w14:paraId="26CACF1B" w14:textId="77777777" w:rsidR="00134A53" w:rsidRPr="00AE1C05" w:rsidRDefault="00134A53" w:rsidP="004400CE">
            <w:pPr>
              <w:jc w:val="both"/>
              <w:rPr>
                <w:rFonts w:ascii="Times New Roman" w:hAnsi="Times New Roman" w:cs="Times New Roman"/>
                <w:sz w:val="20"/>
                <w:lang w:val="ro-RO"/>
              </w:rPr>
            </w:pPr>
          </w:p>
        </w:tc>
      </w:tr>
      <w:tr w:rsidR="00134A53" w:rsidRPr="00AE1C05" w14:paraId="436BED65" w14:textId="77777777" w:rsidTr="00240BCB">
        <w:trPr>
          <w:jc w:val="center"/>
        </w:trPr>
        <w:tc>
          <w:tcPr>
            <w:tcW w:w="599" w:type="dxa"/>
          </w:tcPr>
          <w:p w14:paraId="10C9E756" w14:textId="77777777" w:rsidR="00134A53" w:rsidRPr="00AE1C05" w:rsidRDefault="00134A53" w:rsidP="004400CE">
            <w:pPr>
              <w:jc w:val="both"/>
              <w:rPr>
                <w:rFonts w:ascii="Times New Roman" w:hAnsi="Times New Roman" w:cs="Times New Roman"/>
                <w:sz w:val="20"/>
                <w:lang w:val="ro-RO"/>
              </w:rPr>
            </w:pPr>
          </w:p>
        </w:tc>
        <w:tc>
          <w:tcPr>
            <w:tcW w:w="2798" w:type="dxa"/>
          </w:tcPr>
          <w:p w14:paraId="2CBC9008" w14:textId="77777777" w:rsidR="00134A53" w:rsidRPr="00AE1C05" w:rsidRDefault="00134A53" w:rsidP="004400CE">
            <w:pPr>
              <w:jc w:val="both"/>
              <w:rPr>
                <w:rFonts w:ascii="Times New Roman" w:hAnsi="Times New Roman" w:cs="Times New Roman"/>
                <w:sz w:val="20"/>
                <w:lang w:val="ro-RO"/>
              </w:rPr>
            </w:pPr>
          </w:p>
        </w:tc>
        <w:tc>
          <w:tcPr>
            <w:tcW w:w="1139" w:type="dxa"/>
          </w:tcPr>
          <w:p w14:paraId="58EE48D0" w14:textId="77777777" w:rsidR="00134A53" w:rsidRPr="00AE1C05" w:rsidRDefault="00134A53" w:rsidP="004400CE">
            <w:pPr>
              <w:jc w:val="both"/>
              <w:rPr>
                <w:rFonts w:ascii="Times New Roman" w:hAnsi="Times New Roman" w:cs="Times New Roman"/>
                <w:sz w:val="20"/>
                <w:lang w:val="ro-RO"/>
              </w:rPr>
            </w:pPr>
          </w:p>
        </w:tc>
        <w:tc>
          <w:tcPr>
            <w:tcW w:w="2122" w:type="dxa"/>
          </w:tcPr>
          <w:p w14:paraId="486C3F76" w14:textId="77777777" w:rsidR="00134A53" w:rsidRPr="00AE1C05" w:rsidRDefault="00134A53" w:rsidP="004400CE">
            <w:pPr>
              <w:jc w:val="both"/>
              <w:rPr>
                <w:rFonts w:ascii="Times New Roman" w:hAnsi="Times New Roman" w:cs="Times New Roman"/>
                <w:sz w:val="20"/>
                <w:lang w:val="ro-RO"/>
              </w:rPr>
            </w:pPr>
          </w:p>
        </w:tc>
        <w:tc>
          <w:tcPr>
            <w:tcW w:w="2414" w:type="dxa"/>
          </w:tcPr>
          <w:p w14:paraId="7BCB5AEB" w14:textId="77777777" w:rsidR="00134A53" w:rsidRPr="00AE1C05" w:rsidRDefault="00134A53" w:rsidP="004400CE">
            <w:pPr>
              <w:jc w:val="both"/>
              <w:rPr>
                <w:rFonts w:ascii="Times New Roman" w:hAnsi="Times New Roman" w:cs="Times New Roman"/>
                <w:sz w:val="20"/>
                <w:lang w:val="ro-RO"/>
              </w:rPr>
            </w:pPr>
          </w:p>
        </w:tc>
      </w:tr>
      <w:tr w:rsidR="00134A53" w:rsidRPr="00AE1C05" w14:paraId="0272154C" w14:textId="77777777" w:rsidTr="00240BCB">
        <w:trPr>
          <w:jc w:val="center"/>
        </w:trPr>
        <w:tc>
          <w:tcPr>
            <w:tcW w:w="599" w:type="dxa"/>
          </w:tcPr>
          <w:p w14:paraId="1E7F17A1" w14:textId="77777777" w:rsidR="00134A53" w:rsidRPr="00AE1C05" w:rsidRDefault="00134A53" w:rsidP="004400CE">
            <w:pPr>
              <w:jc w:val="both"/>
              <w:rPr>
                <w:rFonts w:ascii="Times New Roman" w:hAnsi="Times New Roman" w:cs="Times New Roman"/>
                <w:sz w:val="20"/>
                <w:lang w:val="ro-RO"/>
              </w:rPr>
            </w:pPr>
          </w:p>
        </w:tc>
        <w:tc>
          <w:tcPr>
            <w:tcW w:w="2798" w:type="dxa"/>
          </w:tcPr>
          <w:p w14:paraId="0CBA5076" w14:textId="77777777" w:rsidR="00134A53" w:rsidRPr="00AE1C05" w:rsidRDefault="00134A53" w:rsidP="004400CE">
            <w:pPr>
              <w:jc w:val="both"/>
              <w:rPr>
                <w:rFonts w:ascii="Times New Roman" w:hAnsi="Times New Roman" w:cs="Times New Roman"/>
                <w:sz w:val="20"/>
                <w:lang w:val="ro-RO"/>
              </w:rPr>
            </w:pPr>
          </w:p>
        </w:tc>
        <w:tc>
          <w:tcPr>
            <w:tcW w:w="1139" w:type="dxa"/>
          </w:tcPr>
          <w:p w14:paraId="62AD7198" w14:textId="77777777" w:rsidR="00134A53" w:rsidRPr="00AE1C05" w:rsidRDefault="00134A53" w:rsidP="004400CE">
            <w:pPr>
              <w:jc w:val="both"/>
              <w:rPr>
                <w:rFonts w:ascii="Times New Roman" w:hAnsi="Times New Roman" w:cs="Times New Roman"/>
                <w:sz w:val="20"/>
                <w:lang w:val="ro-RO"/>
              </w:rPr>
            </w:pPr>
          </w:p>
        </w:tc>
        <w:tc>
          <w:tcPr>
            <w:tcW w:w="2122" w:type="dxa"/>
          </w:tcPr>
          <w:p w14:paraId="32EBACEF" w14:textId="77777777" w:rsidR="00134A53" w:rsidRPr="00AE1C05" w:rsidRDefault="00134A53" w:rsidP="004400CE">
            <w:pPr>
              <w:jc w:val="both"/>
              <w:rPr>
                <w:rFonts w:ascii="Times New Roman" w:hAnsi="Times New Roman" w:cs="Times New Roman"/>
                <w:sz w:val="20"/>
                <w:lang w:val="ro-RO"/>
              </w:rPr>
            </w:pPr>
          </w:p>
        </w:tc>
        <w:tc>
          <w:tcPr>
            <w:tcW w:w="2414" w:type="dxa"/>
          </w:tcPr>
          <w:p w14:paraId="16562910" w14:textId="77777777" w:rsidR="00134A53" w:rsidRPr="00AE1C05" w:rsidRDefault="00134A53" w:rsidP="004400CE">
            <w:pPr>
              <w:jc w:val="both"/>
              <w:rPr>
                <w:rFonts w:ascii="Times New Roman" w:hAnsi="Times New Roman" w:cs="Times New Roman"/>
                <w:sz w:val="20"/>
                <w:lang w:val="ro-RO"/>
              </w:rPr>
            </w:pPr>
          </w:p>
        </w:tc>
      </w:tr>
    </w:tbl>
    <w:p w14:paraId="6DA7A6D9" w14:textId="77777777" w:rsidR="00134A53" w:rsidRPr="00AE1C05" w:rsidRDefault="00134A53" w:rsidP="004400CE">
      <w:pPr>
        <w:jc w:val="both"/>
        <w:rPr>
          <w:rFonts w:ascii="Times New Roman" w:hAnsi="Times New Roman" w:cs="Times New Roman"/>
          <w:sz w:val="20"/>
          <w:lang w:val="ro-RO"/>
        </w:rPr>
      </w:pPr>
    </w:p>
    <w:p w14:paraId="53B8D369" w14:textId="77777777" w:rsidR="00134A53" w:rsidRPr="00AE1C05" w:rsidRDefault="00134A53" w:rsidP="004400CE">
      <w:pPr>
        <w:ind w:firstLine="720"/>
        <w:jc w:val="both"/>
        <w:rPr>
          <w:rFonts w:ascii="Times New Roman" w:hAnsi="Times New Roman" w:cs="Times New Roman"/>
          <w:sz w:val="20"/>
          <w:lang w:val="ro-RO"/>
        </w:rPr>
      </w:pPr>
      <w:r w:rsidRPr="00AE1C05">
        <w:rPr>
          <w:rFonts w:ascii="Times New Roman" w:hAnsi="Times New Roman" w:cs="Times New Roman"/>
          <w:sz w:val="20"/>
          <w:lang w:val="ro-RO"/>
        </w:rPr>
        <w:t>Pe durata executării contractului individual de muncă/raporturilor de serviciu au intervenit următoarele mutații (modificarea, suspendarea, încetarea contractului de muncă/raporturilor de serviciu):</w:t>
      </w:r>
    </w:p>
    <w:p w14:paraId="7493485F" w14:textId="77777777" w:rsidR="00134A53" w:rsidRPr="00AE1C05" w:rsidRDefault="00134A53" w:rsidP="004400CE">
      <w:pPr>
        <w:ind w:firstLine="720"/>
        <w:jc w:val="both"/>
        <w:rPr>
          <w:rFonts w:ascii="Times New Roman" w:hAnsi="Times New Roman" w:cs="Times New Roman"/>
          <w:sz w:val="20"/>
          <w:lang w:val="ro-RO"/>
        </w:rPr>
      </w:pPr>
      <w:r w:rsidRPr="00AE1C05">
        <w:rPr>
          <w:rFonts w:ascii="Times New Roman" w:hAnsi="Times New Roman" w:cs="Times New Roman"/>
          <w:sz w:val="20"/>
          <w:lang w:val="ro-RO"/>
        </w:rPr>
        <w:t>În perioada lucrată a avut ........... zile de absențe nemotivate și ........... zile de concediu fără plată.</w:t>
      </w:r>
    </w:p>
    <w:p w14:paraId="514C4D8F" w14:textId="77777777" w:rsidR="00134A53" w:rsidRPr="00AE1C05" w:rsidRDefault="00134A53" w:rsidP="004400CE">
      <w:pPr>
        <w:ind w:firstLine="720"/>
        <w:jc w:val="both"/>
        <w:rPr>
          <w:rFonts w:ascii="Times New Roman" w:hAnsi="Times New Roman" w:cs="Times New Roman"/>
          <w:sz w:val="20"/>
          <w:lang w:val="ro-RO"/>
        </w:rPr>
      </w:pPr>
      <w:r w:rsidRPr="00AE1C05">
        <w:rPr>
          <w:rFonts w:ascii="Times New Roman" w:hAnsi="Times New Roman" w:cs="Times New Roman"/>
          <w:sz w:val="20"/>
          <w:lang w:val="ro-RO"/>
        </w:rPr>
        <w:t>În perioada lucrată, dlui/dnei ....................................... nu i s-a aplicat nicio sancțiune disciplinară/i s-a aplicat sancțiunea disciplinară ........................ .</w:t>
      </w:r>
    </w:p>
    <w:p w14:paraId="77485A43" w14:textId="77777777" w:rsidR="00134A53" w:rsidRPr="00AE1C05" w:rsidRDefault="00134A53" w:rsidP="004400CE">
      <w:pPr>
        <w:ind w:firstLine="720"/>
        <w:jc w:val="both"/>
        <w:rPr>
          <w:rFonts w:ascii="Times New Roman" w:hAnsi="Times New Roman" w:cs="Times New Roman"/>
          <w:sz w:val="20"/>
          <w:lang w:val="ro-RO"/>
        </w:rPr>
      </w:pPr>
      <w:r w:rsidRPr="00AE1C05">
        <w:rPr>
          <w:rFonts w:ascii="Times New Roman" w:hAnsi="Times New Roman" w:cs="Times New Roman"/>
          <w:sz w:val="20"/>
          <w:lang w:val="ro-RO"/>
        </w:rPr>
        <w:t>Cunoscând normele penale incidente în materia falsului în declarații, certificăm că datele cuprinse în prezenta adeverință sunt reale, exacte și complete.</w:t>
      </w:r>
    </w:p>
    <w:p w14:paraId="2DBBAB16" w14:textId="77777777" w:rsidR="00134A53" w:rsidRPr="00AE1C05" w:rsidRDefault="00134A53" w:rsidP="004400CE">
      <w:pPr>
        <w:ind w:left="5040" w:hanging="4320"/>
        <w:jc w:val="both"/>
        <w:rPr>
          <w:rFonts w:ascii="Times New Roman" w:hAnsi="Times New Roman" w:cs="Times New Roman"/>
          <w:lang w:val="ro-RO"/>
        </w:rPr>
      </w:pPr>
      <w:r w:rsidRPr="00AE1C05">
        <w:rPr>
          <w:rFonts w:ascii="Times New Roman" w:hAnsi="Times New Roman" w:cs="Times New Roman"/>
          <w:lang w:val="ro-RO"/>
        </w:rPr>
        <w:t>Data .......................</w:t>
      </w:r>
      <w:r w:rsidRPr="00AE1C05">
        <w:rPr>
          <w:rFonts w:ascii="Times New Roman" w:hAnsi="Times New Roman" w:cs="Times New Roman"/>
          <w:lang w:val="ro-RO"/>
        </w:rPr>
        <w:tab/>
        <w:t>Num</w:t>
      </w:r>
      <w:r>
        <w:rPr>
          <w:rFonts w:ascii="Times New Roman" w:hAnsi="Times New Roman" w:cs="Times New Roman"/>
          <w:lang w:val="ro-RO"/>
        </w:rPr>
        <w:t xml:space="preserve">ele și prenumele reprezentantului </w:t>
      </w:r>
      <w:r w:rsidRPr="00AE1C05">
        <w:rPr>
          <w:rFonts w:ascii="Times New Roman" w:hAnsi="Times New Roman" w:cs="Times New Roman"/>
          <w:lang w:val="ro-RO"/>
        </w:rPr>
        <w:t xml:space="preserve">legal al </w:t>
      </w:r>
      <w:r>
        <w:rPr>
          <w:rFonts w:ascii="Times New Roman" w:hAnsi="Times New Roman" w:cs="Times New Roman"/>
          <w:lang w:val="ro-RO"/>
        </w:rPr>
        <w:t xml:space="preserve">  </w:t>
      </w:r>
      <w:r w:rsidRPr="00AE1C05">
        <w:rPr>
          <w:rFonts w:ascii="Times New Roman" w:hAnsi="Times New Roman" w:cs="Times New Roman"/>
          <w:lang w:val="ro-RO"/>
        </w:rPr>
        <w:t xml:space="preserve">angajatorului </w:t>
      </w:r>
      <w:r w:rsidRPr="00AE1C05">
        <w:rPr>
          <w:rFonts w:ascii="Times New Roman" w:hAnsi="Times New Roman" w:cs="Times New Roman"/>
          <w:b/>
          <w:lang w:val="ro-RO"/>
        </w:rPr>
        <w:t>³</w:t>
      </w:r>
    </w:p>
    <w:p w14:paraId="139F3074" w14:textId="77777777" w:rsidR="00134A53" w:rsidRPr="00AE1C05" w:rsidRDefault="00134A53" w:rsidP="004400CE">
      <w:pPr>
        <w:jc w:val="both"/>
        <w:rPr>
          <w:rFonts w:ascii="Times New Roman" w:hAnsi="Times New Roman" w:cs="Times New Roman"/>
          <w:lang w:val="ro-RO"/>
        </w:rPr>
      </w:pPr>
      <w:r w:rsidRPr="00AE1C05">
        <w:rPr>
          <w:rFonts w:ascii="Times New Roman" w:hAnsi="Times New Roman" w:cs="Times New Roman"/>
          <w:lang w:val="ro-RO"/>
        </w:rPr>
        <w:t xml:space="preserve"> </w:t>
      </w:r>
    </w:p>
    <w:p w14:paraId="5D12943A" w14:textId="77777777" w:rsidR="00134A53" w:rsidRPr="00AE1C05" w:rsidRDefault="00134A53" w:rsidP="004400CE">
      <w:pPr>
        <w:jc w:val="both"/>
        <w:rPr>
          <w:rFonts w:ascii="Times New Roman" w:hAnsi="Times New Roman" w:cs="Times New Roman"/>
          <w:lang w:val="ro-RO"/>
        </w:rPr>
      </w:pP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t>......................................</w:t>
      </w:r>
    </w:p>
    <w:p w14:paraId="2CCD56DA" w14:textId="77777777" w:rsidR="00134A53" w:rsidRPr="00AE1C05" w:rsidRDefault="00134A53" w:rsidP="004400CE">
      <w:pPr>
        <w:jc w:val="both"/>
        <w:rPr>
          <w:rFonts w:ascii="Times New Roman" w:hAnsi="Times New Roman" w:cs="Times New Roman"/>
          <w:lang w:val="ro-RO"/>
        </w:rPr>
      </w:pP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r>
      <w:r w:rsidRPr="00AE1C05">
        <w:rPr>
          <w:rFonts w:ascii="Times New Roman" w:hAnsi="Times New Roman" w:cs="Times New Roman"/>
          <w:lang w:val="ro-RO"/>
        </w:rPr>
        <w:tab/>
        <w:t>Ștampila angajatorului</w:t>
      </w:r>
    </w:p>
    <w:p w14:paraId="5C89C49B" w14:textId="77777777" w:rsidR="00134A53" w:rsidRDefault="00134A53" w:rsidP="004400CE">
      <w:pPr>
        <w:jc w:val="both"/>
        <w:rPr>
          <w:rFonts w:ascii="Times New Roman" w:hAnsi="Times New Roman" w:cs="Times New Roman"/>
          <w:sz w:val="20"/>
          <w:lang w:val="ro-RO"/>
        </w:rPr>
      </w:pPr>
    </w:p>
    <w:p w14:paraId="2C485F3A" w14:textId="77777777" w:rsidR="00134A53" w:rsidRPr="00870B6F" w:rsidRDefault="00134A53" w:rsidP="004400CE">
      <w:pPr>
        <w:jc w:val="both"/>
        <w:rPr>
          <w:rFonts w:ascii="Times New Roman" w:hAnsi="Times New Roman" w:cs="Times New Roman"/>
          <w:sz w:val="20"/>
          <w:lang w:val="ro-RO"/>
        </w:rPr>
      </w:pPr>
      <w:r w:rsidRPr="00870B6F">
        <w:rPr>
          <w:rFonts w:ascii="Times New Roman" w:hAnsi="Times New Roman" w:cs="Times New Roman"/>
          <w:sz w:val="20"/>
          <w:lang w:val="ro-RO"/>
        </w:rPr>
        <w:t>______</w:t>
      </w:r>
    </w:p>
    <w:p w14:paraId="6F7A03A4" w14:textId="77777777" w:rsidR="00134A53" w:rsidRPr="00870B6F" w:rsidRDefault="00134A53" w:rsidP="004400CE">
      <w:pPr>
        <w:spacing w:after="0"/>
        <w:jc w:val="both"/>
        <w:rPr>
          <w:rFonts w:ascii="Times New Roman" w:hAnsi="Times New Roman" w:cs="Times New Roman"/>
          <w:sz w:val="20"/>
          <w:lang w:val="ro-RO"/>
        </w:rPr>
      </w:pPr>
      <w:r w:rsidRPr="00870B6F">
        <w:rPr>
          <w:rFonts w:ascii="Times New Roman" w:hAnsi="Times New Roman" w:cs="Times New Roman"/>
          <w:b/>
          <w:sz w:val="20"/>
          <w:lang w:val="ro-RO"/>
        </w:rPr>
        <w:t>¹</w:t>
      </w:r>
      <w:r w:rsidRPr="00870B6F">
        <w:rPr>
          <w:rFonts w:ascii="Times New Roman" w:hAnsi="Times New Roman" w:cs="Times New Roman"/>
          <w:sz w:val="20"/>
          <w:lang w:val="ro-RO"/>
        </w:rPr>
        <w:t xml:space="preserve"> Prin raportare la Clasificarea ocupațiilor din România și la actele normative care stabilesc funcții.</w:t>
      </w:r>
    </w:p>
    <w:p w14:paraId="36EAA709" w14:textId="77777777" w:rsidR="00134A53" w:rsidRPr="00870B6F" w:rsidRDefault="00134A53" w:rsidP="004400CE">
      <w:pPr>
        <w:spacing w:after="0"/>
        <w:jc w:val="both"/>
        <w:rPr>
          <w:rFonts w:ascii="Times New Roman" w:hAnsi="Times New Roman" w:cs="Times New Roman"/>
          <w:sz w:val="20"/>
          <w:lang w:val="ro-RO"/>
        </w:rPr>
      </w:pPr>
      <w:r w:rsidRPr="00870B6F">
        <w:rPr>
          <w:rFonts w:ascii="Times New Roman" w:hAnsi="Times New Roman" w:cs="Times New Roman"/>
          <w:b/>
          <w:sz w:val="20"/>
          <w:lang w:val="ro-RO"/>
        </w:rPr>
        <w:t xml:space="preserve">² </w:t>
      </w:r>
      <w:r w:rsidRPr="00870B6F">
        <w:rPr>
          <w:rFonts w:ascii="Times New Roman" w:hAnsi="Times New Roman" w:cs="Times New Roman"/>
          <w:sz w:val="20"/>
          <w:lang w:val="ro-RO"/>
        </w:rPr>
        <w:t>Se va indica nivelul de studii (mediu/superior de scurtă durată/superior).</w:t>
      </w:r>
    </w:p>
    <w:p w14:paraId="323E749F" w14:textId="2A659143" w:rsidR="001859A7" w:rsidRPr="00134A53" w:rsidRDefault="00134A53" w:rsidP="004400CE">
      <w:pPr>
        <w:jc w:val="both"/>
        <w:rPr>
          <w:rFonts w:ascii="Times New Roman" w:hAnsi="Times New Roman" w:cs="Times New Roman"/>
          <w:sz w:val="20"/>
          <w:lang w:val="ro-RO"/>
        </w:rPr>
      </w:pPr>
      <w:r w:rsidRPr="00870B6F">
        <w:rPr>
          <w:rFonts w:ascii="Times New Roman" w:hAnsi="Times New Roman" w:cs="Times New Roman"/>
          <w:b/>
          <w:sz w:val="20"/>
          <w:lang w:val="ro-RO"/>
        </w:rPr>
        <w:t xml:space="preserve">³ </w:t>
      </w:r>
      <w:r w:rsidRPr="00870B6F">
        <w:rPr>
          <w:rFonts w:ascii="Times New Roman" w:hAnsi="Times New Roman" w:cs="Times New Roman"/>
          <w:sz w:val="20"/>
          <w:lang w:val="ro-RO"/>
        </w:rPr>
        <w:t>Persoana care, potrivit legii/actelor juridice constitutive/altor tipuri de acte legale, reprezintă angajatorul în relațiile cu terții.</w:t>
      </w:r>
    </w:p>
    <w:sectPr w:rsidR="001859A7" w:rsidRPr="00134A53" w:rsidSect="00CC3B27">
      <w:pgSz w:w="12240" w:h="15840"/>
      <w:pgMar w:top="1134" w:right="1134" w:bottom="99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1B13" w14:textId="77777777" w:rsidR="00EF1D5A" w:rsidRDefault="00EF1D5A" w:rsidP="00EC2218">
      <w:pPr>
        <w:spacing w:after="0" w:line="240" w:lineRule="auto"/>
      </w:pPr>
      <w:r>
        <w:separator/>
      </w:r>
    </w:p>
  </w:endnote>
  <w:endnote w:type="continuationSeparator" w:id="0">
    <w:p w14:paraId="525CD4B3" w14:textId="77777777" w:rsidR="00EF1D5A" w:rsidRDefault="00EF1D5A" w:rsidP="00EC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F007" w14:textId="77777777" w:rsidR="00EF1D5A" w:rsidRDefault="00EF1D5A" w:rsidP="00EC2218">
      <w:pPr>
        <w:spacing w:after="0" w:line="240" w:lineRule="auto"/>
      </w:pPr>
      <w:r>
        <w:separator/>
      </w:r>
    </w:p>
  </w:footnote>
  <w:footnote w:type="continuationSeparator" w:id="0">
    <w:p w14:paraId="484593F7" w14:textId="77777777" w:rsidR="00EF1D5A" w:rsidRDefault="00EF1D5A" w:rsidP="00EC2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FC5"/>
    <w:multiLevelType w:val="hybridMultilevel"/>
    <w:tmpl w:val="52CA6E82"/>
    <w:lvl w:ilvl="0" w:tplc="9E2A451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3D95C41"/>
    <w:multiLevelType w:val="hybridMultilevel"/>
    <w:tmpl w:val="906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37CB"/>
    <w:multiLevelType w:val="hybridMultilevel"/>
    <w:tmpl w:val="B2E0AEBC"/>
    <w:lvl w:ilvl="0" w:tplc="8868A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8EE"/>
    <w:multiLevelType w:val="hybridMultilevel"/>
    <w:tmpl w:val="C1068688"/>
    <w:lvl w:ilvl="0" w:tplc="97180A8C">
      <w:start w:val="1"/>
      <w:numFmt w:val="decimal"/>
      <w:lvlText w:val="%1."/>
      <w:lvlJc w:val="left"/>
      <w:pPr>
        <w:ind w:left="1185" w:hanging="360"/>
      </w:pPr>
      <w:rPr>
        <w:rFonts w:hint="default"/>
        <w:b w:val="0"/>
        <w:bCs/>
      </w:rPr>
    </w:lvl>
    <w:lvl w:ilvl="1" w:tplc="FFFFFFFF" w:tentative="1">
      <w:start w:val="1"/>
      <w:numFmt w:val="bullet"/>
      <w:lvlText w:val="o"/>
      <w:lvlJc w:val="left"/>
      <w:pPr>
        <w:ind w:left="1905" w:hanging="360"/>
      </w:pPr>
      <w:rPr>
        <w:rFonts w:ascii="Courier New" w:hAnsi="Courier New" w:cs="Courier New" w:hint="default"/>
      </w:rPr>
    </w:lvl>
    <w:lvl w:ilvl="2" w:tplc="FFFFFFFF" w:tentative="1">
      <w:start w:val="1"/>
      <w:numFmt w:val="bullet"/>
      <w:lvlText w:val=""/>
      <w:lvlJc w:val="left"/>
      <w:pPr>
        <w:ind w:left="2625" w:hanging="360"/>
      </w:pPr>
      <w:rPr>
        <w:rFonts w:ascii="Wingdings" w:hAnsi="Wingdings" w:hint="default"/>
      </w:rPr>
    </w:lvl>
    <w:lvl w:ilvl="3" w:tplc="FFFFFFFF" w:tentative="1">
      <w:start w:val="1"/>
      <w:numFmt w:val="bullet"/>
      <w:lvlText w:val=""/>
      <w:lvlJc w:val="left"/>
      <w:pPr>
        <w:ind w:left="3345" w:hanging="360"/>
      </w:pPr>
      <w:rPr>
        <w:rFonts w:ascii="Symbol" w:hAnsi="Symbol" w:hint="default"/>
      </w:rPr>
    </w:lvl>
    <w:lvl w:ilvl="4" w:tplc="FFFFFFFF" w:tentative="1">
      <w:start w:val="1"/>
      <w:numFmt w:val="bullet"/>
      <w:lvlText w:val="o"/>
      <w:lvlJc w:val="left"/>
      <w:pPr>
        <w:ind w:left="4065" w:hanging="360"/>
      </w:pPr>
      <w:rPr>
        <w:rFonts w:ascii="Courier New" w:hAnsi="Courier New" w:cs="Courier New" w:hint="default"/>
      </w:rPr>
    </w:lvl>
    <w:lvl w:ilvl="5" w:tplc="FFFFFFFF" w:tentative="1">
      <w:start w:val="1"/>
      <w:numFmt w:val="bullet"/>
      <w:lvlText w:val=""/>
      <w:lvlJc w:val="left"/>
      <w:pPr>
        <w:ind w:left="4785" w:hanging="360"/>
      </w:pPr>
      <w:rPr>
        <w:rFonts w:ascii="Wingdings" w:hAnsi="Wingdings" w:hint="default"/>
      </w:rPr>
    </w:lvl>
    <w:lvl w:ilvl="6" w:tplc="FFFFFFFF" w:tentative="1">
      <w:start w:val="1"/>
      <w:numFmt w:val="bullet"/>
      <w:lvlText w:val=""/>
      <w:lvlJc w:val="left"/>
      <w:pPr>
        <w:ind w:left="5505" w:hanging="360"/>
      </w:pPr>
      <w:rPr>
        <w:rFonts w:ascii="Symbol" w:hAnsi="Symbol" w:hint="default"/>
      </w:rPr>
    </w:lvl>
    <w:lvl w:ilvl="7" w:tplc="FFFFFFFF" w:tentative="1">
      <w:start w:val="1"/>
      <w:numFmt w:val="bullet"/>
      <w:lvlText w:val="o"/>
      <w:lvlJc w:val="left"/>
      <w:pPr>
        <w:ind w:left="6225" w:hanging="360"/>
      </w:pPr>
      <w:rPr>
        <w:rFonts w:ascii="Courier New" w:hAnsi="Courier New" w:cs="Courier New" w:hint="default"/>
      </w:rPr>
    </w:lvl>
    <w:lvl w:ilvl="8" w:tplc="FFFFFFFF" w:tentative="1">
      <w:start w:val="1"/>
      <w:numFmt w:val="bullet"/>
      <w:lvlText w:val=""/>
      <w:lvlJc w:val="left"/>
      <w:pPr>
        <w:ind w:left="6945" w:hanging="360"/>
      </w:pPr>
      <w:rPr>
        <w:rFonts w:ascii="Wingdings" w:hAnsi="Wingdings" w:hint="default"/>
      </w:rPr>
    </w:lvl>
  </w:abstractNum>
  <w:abstractNum w:abstractNumId="4" w15:restartNumberingAfterBreak="0">
    <w:nsid w:val="0B9F7365"/>
    <w:multiLevelType w:val="hybridMultilevel"/>
    <w:tmpl w:val="95F0B03A"/>
    <w:lvl w:ilvl="0" w:tplc="04090017">
      <w:start w:val="1"/>
      <w:numFmt w:val="lowerLetter"/>
      <w:lvlText w:val="%1)"/>
      <w:lvlJc w:val="left"/>
      <w:pPr>
        <w:ind w:left="1080" w:hanging="360"/>
      </w:pPr>
      <w:rPr>
        <w:rFonts w:hint="default"/>
        <w:w w:val="100"/>
        <w:sz w:val="24"/>
        <w:szCs w:val="6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DD2B69"/>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FC7D9C"/>
    <w:multiLevelType w:val="hybridMultilevel"/>
    <w:tmpl w:val="E604BF04"/>
    <w:lvl w:ilvl="0" w:tplc="FE6C15C6">
      <w:numFmt w:val="bullet"/>
      <w:lvlText w:val="-"/>
      <w:lvlJc w:val="left"/>
      <w:pPr>
        <w:ind w:left="2220" w:hanging="360"/>
      </w:pPr>
      <w:rPr>
        <w:rFonts w:ascii="Times New Roman" w:eastAsia="Times New Roman" w:hAnsi="Times New Roman" w:cs="Times New Roman"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13585B8D"/>
    <w:multiLevelType w:val="hybridMultilevel"/>
    <w:tmpl w:val="94E220A4"/>
    <w:lvl w:ilvl="0" w:tplc="815C0E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A3DE2"/>
    <w:multiLevelType w:val="hybridMultilevel"/>
    <w:tmpl w:val="48868EB4"/>
    <w:lvl w:ilvl="0" w:tplc="96DC0EBA">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2441A5"/>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393287"/>
    <w:multiLevelType w:val="hybridMultilevel"/>
    <w:tmpl w:val="3936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F55EF"/>
    <w:multiLevelType w:val="hybridMultilevel"/>
    <w:tmpl w:val="8AC65D74"/>
    <w:lvl w:ilvl="0" w:tplc="CCC2E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1909E5"/>
    <w:multiLevelType w:val="hybridMultilevel"/>
    <w:tmpl w:val="52CA6E8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3" w15:restartNumberingAfterBreak="0">
    <w:nsid w:val="245C0AAE"/>
    <w:multiLevelType w:val="hybridMultilevel"/>
    <w:tmpl w:val="EF30B596"/>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709F3"/>
    <w:multiLevelType w:val="hybridMultilevel"/>
    <w:tmpl w:val="0AE8C486"/>
    <w:lvl w:ilvl="0" w:tplc="0AE8B24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05F03"/>
    <w:multiLevelType w:val="hybridMultilevel"/>
    <w:tmpl w:val="65A6FA96"/>
    <w:lvl w:ilvl="0" w:tplc="CFCAF21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17322"/>
    <w:multiLevelType w:val="hybridMultilevel"/>
    <w:tmpl w:val="8160B030"/>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92A3363"/>
    <w:multiLevelType w:val="hybridMultilevel"/>
    <w:tmpl w:val="2CC61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408EB"/>
    <w:multiLevelType w:val="hybridMultilevel"/>
    <w:tmpl w:val="5D3E8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35919"/>
    <w:multiLevelType w:val="hybridMultilevel"/>
    <w:tmpl w:val="AF0A8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64ABB"/>
    <w:multiLevelType w:val="hybridMultilevel"/>
    <w:tmpl w:val="4D121E3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B6484"/>
    <w:multiLevelType w:val="hybridMultilevel"/>
    <w:tmpl w:val="52CA6E8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5C9504C6"/>
    <w:multiLevelType w:val="hybridMultilevel"/>
    <w:tmpl w:val="C182087C"/>
    <w:lvl w:ilvl="0" w:tplc="571086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30F98"/>
    <w:multiLevelType w:val="hybridMultilevel"/>
    <w:tmpl w:val="447CB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563107"/>
    <w:multiLevelType w:val="hybridMultilevel"/>
    <w:tmpl w:val="56B8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616DE"/>
    <w:multiLevelType w:val="hybridMultilevel"/>
    <w:tmpl w:val="C1068688"/>
    <w:lvl w:ilvl="0" w:tplc="FFFFFFFF">
      <w:start w:val="1"/>
      <w:numFmt w:val="decimal"/>
      <w:lvlText w:val="%1."/>
      <w:lvlJc w:val="left"/>
      <w:pPr>
        <w:ind w:left="1185" w:hanging="360"/>
      </w:pPr>
      <w:rPr>
        <w:rFonts w:hint="default"/>
        <w:b w:val="0"/>
        <w:bCs/>
      </w:rPr>
    </w:lvl>
    <w:lvl w:ilvl="1" w:tplc="FFFFFFFF" w:tentative="1">
      <w:start w:val="1"/>
      <w:numFmt w:val="bullet"/>
      <w:lvlText w:val="o"/>
      <w:lvlJc w:val="left"/>
      <w:pPr>
        <w:ind w:left="1905" w:hanging="360"/>
      </w:pPr>
      <w:rPr>
        <w:rFonts w:ascii="Courier New" w:hAnsi="Courier New" w:cs="Courier New" w:hint="default"/>
      </w:rPr>
    </w:lvl>
    <w:lvl w:ilvl="2" w:tplc="FFFFFFFF" w:tentative="1">
      <w:start w:val="1"/>
      <w:numFmt w:val="bullet"/>
      <w:lvlText w:val=""/>
      <w:lvlJc w:val="left"/>
      <w:pPr>
        <w:ind w:left="2625" w:hanging="360"/>
      </w:pPr>
      <w:rPr>
        <w:rFonts w:ascii="Wingdings" w:hAnsi="Wingdings" w:hint="default"/>
      </w:rPr>
    </w:lvl>
    <w:lvl w:ilvl="3" w:tplc="FFFFFFFF" w:tentative="1">
      <w:start w:val="1"/>
      <w:numFmt w:val="bullet"/>
      <w:lvlText w:val=""/>
      <w:lvlJc w:val="left"/>
      <w:pPr>
        <w:ind w:left="3345" w:hanging="360"/>
      </w:pPr>
      <w:rPr>
        <w:rFonts w:ascii="Symbol" w:hAnsi="Symbol" w:hint="default"/>
      </w:rPr>
    </w:lvl>
    <w:lvl w:ilvl="4" w:tplc="FFFFFFFF" w:tentative="1">
      <w:start w:val="1"/>
      <w:numFmt w:val="bullet"/>
      <w:lvlText w:val="o"/>
      <w:lvlJc w:val="left"/>
      <w:pPr>
        <w:ind w:left="4065" w:hanging="360"/>
      </w:pPr>
      <w:rPr>
        <w:rFonts w:ascii="Courier New" w:hAnsi="Courier New" w:cs="Courier New" w:hint="default"/>
      </w:rPr>
    </w:lvl>
    <w:lvl w:ilvl="5" w:tplc="FFFFFFFF" w:tentative="1">
      <w:start w:val="1"/>
      <w:numFmt w:val="bullet"/>
      <w:lvlText w:val=""/>
      <w:lvlJc w:val="left"/>
      <w:pPr>
        <w:ind w:left="4785" w:hanging="360"/>
      </w:pPr>
      <w:rPr>
        <w:rFonts w:ascii="Wingdings" w:hAnsi="Wingdings" w:hint="default"/>
      </w:rPr>
    </w:lvl>
    <w:lvl w:ilvl="6" w:tplc="FFFFFFFF" w:tentative="1">
      <w:start w:val="1"/>
      <w:numFmt w:val="bullet"/>
      <w:lvlText w:val=""/>
      <w:lvlJc w:val="left"/>
      <w:pPr>
        <w:ind w:left="5505" w:hanging="360"/>
      </w:pPr>
      <w:rPr>
        <w:rFonts w:ascii="Symbol" w:hAnsi="Symbol" w:hint="default"/>
      </w:rPr>
    </w:lvl>
    <w:lvl w:ilvl="7" w:tplc="FFFFFFFF" w:tentative="1">
      <w:start w:val="1"/>
      <w:numFmt w:val="bullet"/>
      <w:lvlText w:val="o"/>
      <w:lvlJc w:val="left"/>
      <w:pPr>
        <w:ind w:left="6225" w:hanging="360"/>
      </w:pPr>
      <w:rPr>
        <w:rFonts w:ascii="Courier New" w:hAnsi="Courier New" w:cs="Courier New" w:hint="default"/>
      </w:rPr>
    </w:lvl>
    <w:lvl w:ilvl="8" w:tplc="FFFFFFFF" w:tentative="1">
      <w:start w:val="1"/>
      <w:numFmt w:val="bullet"/>
      <w:lvlText w:val=""/>
      <w:lvlJc w:val="left"/>
      <w:pPr>
        <w:ind w:left="6945" w:hanging="360"/>
      </w:pPr>
      <w:rPr>
        <w:rFonts w:ascii="Wingdings" w:hAnsi="Wingdings" w:hint="default"/>
      </w:rPr>
    </w:lvl>
  </w:abstractNum>
  <w:abstractNum w:abstractNumId="26" w15:restartNumberingAfterBreak="0">
    <w:nsid w:val="66690848"/>
    <w:multiLevelType w:val="hybridMultilevel"/>
    <w:tmpl w:val="2A38EDC8"/>
    <w:lvl w:ilvl="0" w:tplc="4A727D5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F579D"/>
    <w:multiLevelType w:val="hybridMultilevel"/>
    <w:tmpl w:val="603C6F4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F8047D"/>
    <w:multiLevelType w:val="hybridMultilevel"/>
    <w:tmpl w:val="447CBD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E7664B6"/>
    <w:multiLevelType w:val="hybridMultilevel"/>
    <w:tmpl w:val="429EF418"/>
    <w:lvl w:ilvl="0" w:tplc="D4C872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9124E"/>
    <w:multiLevelType w:val="hybridMultilevel"/>
    <w:tmpl w:val="FF922D9A"/>
    <w:lvl w:ilvl="0" w:tplc="B5DA1DE4">
      <w:numFmt w:val="bullet"/>
      <w:lvlText w:val="-"/>
      <w:lvlJc w:val="left"/>
      <w:pPr>
        <w:ind w:left="1185" w:hanging="360"/>
      </w:pPr>
      <w:rPr>
        <w:rFonts w:ascii="Calibri" w:eastAsiaTheme="minorEastAsia" w:hAnsi="Calibri" w:cs="Calibri" w:hint="default"/>
        <w:b/>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1" w15:restartNumberingAfterBreak="0">
    <w:nsid w:val="744953C8"/>
    <w:multiLevelType w:val="hybridMultilevel"/>
    <w:tmpl w:val="3014D66A"/>
    <w:lvl w:ilvl="0" w:tplc="1E1A2486">
      <w:start w:val="1"/>
      <w:numFmt w:val="lowerLetter"/>
      <w:lvlText w:val="%1)"/>
      <w:lvlJc w:val="left"/>
      <w:pPr>
        <w:ind w:left="502" w:hanging="360"/>
      </w:pPr>
      <w:rPr>
        <w:rFonts w:ascii="Times New Roman" w:eastAsia="Times New Roman" w:hAnsi="Times New Roman" w:cs="Times New Roman"/>
        <w:b/>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7D2E17CA"/>
    <w:multiLevelType w:val="hybridMultilevel"/>
    <w:tmpl w:val="C17665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15"/>
  </w:num>
  <w:num w:numId="4">
    <w:abstractNumId w:val="17"/>
  </w:num>
  <w:num w:numId="5">
    <w:abstractNumId w:val="10"/>
  </w:num>
  <w:num w:numId="6">
    <w:abstractNumId w:val="19"/>
  </w:num>
  <w:num w:numId="7">
    <w:abstractNumId w:val="14"/>
  </w:num>
  <w:num w:numId="8">
    <w:abstractNumId w:val="18"/>
  </w:num>
  <w:num w:numId="9">
    <w:abstractNumId w:val="2"/>
  </w:num>
  <w:num w:numId="10">
    <w:abstractNumId w:val="16"/>
  </w:num>
  <w:num w:numId="11">
    <w:abstractNumId w:val="26"/>
  </w:num>
  <w:num w:numId="12">
    <w:abstractNumId w:val="22"/>
  </w:num>
  <w:num w:numId="13">
    <w:abstractNumId w:val="20"/>
  </w:num>
  <w:num w:numId="14">
    <w:abstractNumId w:val="13"/>
  </w:num>
  <w:num w:numId="15">
    <w:abstractNumId w:val="7"/>
  </w:num>
  <w:num w:numId="16">
    <w:abstractNumId w:val="32"/>
  </w:num>
  <w:num w:numId="17">
    <w:abstractNumId w:val="30"/>
  </w:num>
  <w:num w:numId="18">
    <w:abstractNumId w:val="0"/>
  </w:num>
  <w:num w:numId="19">
    <w:abstractNumId w:val="28"/>
  </w:num>
  <w:num w:numId="20">
    <w:abstractNumId w:val="3"/>
  </w:num>
  <w:num w:numId="21">
    <w:abstractNumId w:val="12"/>
  </w:num>
  <w:num w:numId="22">
    <w:abstractNumId w:val="5"/>
  </w:num>
  <w:num w:numId="23">
    <w:abstractNumId w:val="23"/>
  </w:num>
  <w:num w:numId="24">
    <w:abstractNumId w:val="21"/>
  </w:num>
  <w:num w:numId="25">
    <w:abstractNumId w:val="9"/>
  </w:num>
  <w:num w:numId="26">
    <w:abstractNumId w:val="25"/>
  </w:num>
  <w:num w:numId="27">
    <w:abstractNumId w:val="31"/>
  </w:num>
  <w:num w:numId="28">
    <w:abstractNumId w:val="1"/>
  </w:num>
  <w:num w:numId="29">
    <w:abstractNumId w:val="24"/>
  </w:num>
  <w:num w:numId="30">
    <w:abstractNumId w:val="8"/>
  </w:num>
  <w:num w:numId="31">
    <w:abstractNumId w:val="11"/>
  </w:num>
  <w:num w:numId="32">
    <w:abstractNumId w:val="4"/>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59"/>
    <w:rsid w:val="000054A5"/>
    <w:rsid w:val="00006743"/>
    <w:rsid w:val="00031A70"/>
    <w:rsid w:val="00031C5E"/>
    <w:rsid w:val="00053771"/>
    <w:rsid w:val="000831A6"/>
    <w:rsid w:val="000C1968"/>
    <w:rsid w:val="00134A53"/>
    <w:rsid w:val="001466DD"/>
    <w:rsid w:val="00163AAA"/>
    <w:rsid w:val="001859A7"/>
    <w:rsid w:val="00196C74"/>
    <w:rsid w:val="001A7E74"/>
    <w:rsid w:val="001B5095"/>
    <w:rsid w:val="00204242"/>
    <w:rsid w:val="002277B1"/>
    <w:rsid w:val="00247930"/>
    <w:rsid w:val="00253CCE"/>
    <w:rsid w:val="0026100C"/>
    <w:rsid w:val="00290474"/>
    <w:rsid w:val="002C4BA6"/>
    <w:rsid w:val="00302D59"/>
    <w:rsid w:val="00315C52"/>
    <w:rsid w:val="0033333F"/>
    <w:rsid w:val="0035020C"/>
    <w:rsid w:val="00356521"/>
    <w:rsid w:val="00374578"/>
    <w:rsid w:val="00374AD4"/>
    <w:rsid w:val="0039328E"/>
    <w:rsid w:val="003B0691"/>
    <w:rsid w:val="003B6586"/>
    <w:rsid w:val="004100FD"/>
    <w:rsid w:val="004400CE"/>
    <w:rsid w:val="00443122"/>
    <w:rsid w:val="0049195E"/>
    <w:rsid w:val="004F080A"/>
    <w:rsid w:val="004F4459"/>
    <w:rsid w:val="0050090B"/>
    <w:rsid w:val="00507413"/>
    <w:rsid w:val="00515FA7"/>
    <w:rsid w:val="0053432F"/>
    <w:rsid w:val="00546CD9"/>
    <w:rsid w:val="005548CA"/>
    <w:rsid w:val="00566919"/>
    <w:rsid w:val="00577699"/>
    <w:rsid w:val="005E08D8"/>
    <w:rsid w:val="005F18E5"/>
    <w:rsid w:val="005F4CB1"/>
    <w:rsid w:val="00626871"/>
    <w:rsid w:val="0063601D"/>
    <w:rsid w:val="00651B54"/>
    <w:rsid w:val="006624F2"/>
    <w:rsid w:val="006662E4"/>
    <w:rsid w:val="00684A4E"/>
    <w:rsid w:val="006A209B"/>
    <w:rsid w:val="006A2837"/>
    <w:rsid w:val="006C67AF"/>
    <w:rsid w:val="006D6B70"/>
    <w:rsid w:val="00702D92"/>
    <w:rsid w:val="007126CF"/>
    <w:rsid w:val="007131DF"/>
    <w:rsid w:val="00722B25"/>
    <w:rsid w:val="00730526"/>
    <w:rsid w:val="0073375A"/>
    <w:rsid w:val="00734606"/>
    <w:rsid w:val="00736685"/>
    <w:rsid w:val="007A7665"/>
    <w:rsid w:val="007B03C5"/>
    <w:rsid w:val="007C4750"/>
    <w:rsid w:val="007D568A"/>
    <w:rsid w:val="007D6956"/>
    <w:rsid w:val="007E2362"/>
    <w:rsid w:val="0080271E"/>
    <w:rsid w:val="00824DA2"/>
    <w:rsid w:val="00830481"/>
    <w:rsid w:val="00834C8E"/>
    <w:rsid w:val="0083619D"/>
    <w:rsid w:val="00854F57"/>
    <w:rsid w:val="008609C6"/>
    <w:rsid w:val="008B095C"/>
    <w:rsid w:val="008E458A"/>
    <w:rsid w:val="008F60E9"/>
    <w:rsid w:val="00963A07"/>
    <w:rsid w:val="009935F3"/>
    <w:rsid w:val="009A128E"/>
    <w:rsid w:val="009A322F"/>
    <w:rsid w:val="009B6309"/>
    <w:rsid w:val="009E0DBC"/>
    <w:rsid w:val="00A065EE"/>
    <w:rsid w:val="00A109AA"/>
    <w:rsid w:val="00A2104A"/>
    <w:rsid w:val="00A2406C"/>
    <w:rsid w:val="00A438E5"/>
    <w:rsid w:val="00A76B8A"/>
    <w:rsid w:val="00A85A5C"/>
    <w:rsid w:val="00A863F5"/>
    <w:rsid w:val="00A9253E"/>
    <w:rsid w:val="00AE4693"/>
    <w:rsid w:val="00AF687E"/>
    <w:rsid w:val="00B1102B"/>
    <w:rsid w:val="00B17251"/>
    <w:rsid w:val="00B21CD9"/>
    <w:rsid w:val="00B22E2D"/>
    <w:rsid w:val="00B23782"/>
    <w:rsid w:val="00B47467"/>
    <w:rsid w:val="00B57B33"/>
    <w:rsid w:val="00B852FF"/>
    <w:rsid w:val="00BB0617"/>
    <w:rsid w:val="00BF6414"/>
    <w:rsid w:val="00C441D9"/>
    <w:rsid w:val="00C60501"/>
    <w:rsid w:val="00C8008B"/>
    <w:rsid w:val="00C91E65"/>
    <w:rsid w:val="00CC2887"/>
    <w:rsid w:val="00CC3B27"/>
    <w:rsid w:val="00CE1189"/>
    <w:rsid w:val="00CF7C8C"/>
    <w:rsid w:val="00D01D70"/>
    <w:rsid w:val="00D02D2C"/>
    <w:rsid w:val="00D15074"/>
    <w:rsid w:val="00D5449C"/>
    <w:rsid w:val="00D55FE6"/>
    <w:rsid w:val="00D56E33"/>
    <w:rsid w:val="00D826B4"/>
    <w:rsid w:val="00D97F64"/>
    <w:rsid w:val="00DB2617"/>
    <w:rsid w:val="00DB7057"/>
    <w:rsid w:val="00DE4766"/>
    <w:rsid w:val="00DE60EC"/>
    <w:rsid w:val="00DE6365"/>
    <w:rsid w:val="00E006B5"/>
    <w:rsid w:val="00E57A53"/>
    <w:rsid w:val="00E57E04"/>
    <w:rsid w:val="00E600A0"/>
    <w:rsid w:val="00E91A46"/>
    <w:rsid w:val="00EC2218"/>
    <w:rsid w:val="00ED472F"/>
    <w:rsid w:val="00EF1D5A"/>
    <w:rsid w:val="00EF6693"/>
    <w:rsid w:val="00F157FD"/>
    <w:rsid w:val="00F438D6"/>
    <w:rsid w:val="00F448B7"/>
    <w:rsid w:val="00F54743"/>
    <w:rsid w:val="00F619F1"/>
    <w:rsid w:val="00FB5C6F"/>
    <w:rsid w:val="00FC2C5F"/>
    <w:rsid w:val="00FE0810"/>
    <w:rsid w:val="00FF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555"/>
  <w15:chartTrackingRefBased/>
  <w15:docId w15:val="{CCC354FE-C336-4831-9B29-7BA5F3D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0C"/>
  </w:style>
  <w:style w:type="paragraph" w:styleId="Heading1">
    <w:name w:val="heading 1"/>
    <w:basedOn w:val="Normal"/>
    <w:next w:val="Normal"/>
    <w:link w:val="Heading1Char"/>
    <w:uiPriority w:val="9"/>
    <w:qFormat/>
    <w:rsid w:val="00350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0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35020C"/>
    <w:rPr>
      <w:rFonts w:cs="Times New Roman"/>
      <w:color w:val="0000FF"/>
      <w:u w:val="single"/>
    </w:rPr>
  </w:style>
  <w:style w:type="paragraph" w:styleId="ListParagraph">
    <w:name w:val="List Paragraph"/>
    <w:basedOn w:val="Normal"/>
    <w:uiPriority w:val="34"/>
    <w:qFormat/>
    <w:rsid w:val="0035020C"/>
    <w:pPr>
      <w:ind w:left="720"/>
      <w:contextualSpacing/>
    </w:pPr>
  </w:style>
  <w:style w:type="paragraph" w:styleId="BalloonText">
    <w:name w:val="Balloon Text"/>
    <w:basedOn w:val="Normal"/>
    <w:link w:val="BalloonTextChar"/>
    <w:uiPriority w:val="99"/>
    <w:semiHidden/>
    <w:unhideWhenUsed/>
    <w:rsid w:val="00AE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93"/>
    <w:rPr>
      <w:rFonts w:ascii="Segoe UI" w:hAnsi="Segoe UI" w:cs="Segoe UI"/>
      <w:sz w:val="18"/>
      <w:szCs w:val="18"/>
    </w:rPr>
  </w:style>
  <w:style w:type="paragraph" w:styleId="NormalWeb">
    <w:name w:val="Normal (Web)"/>
    <w:basedOn w:val="Normal"/>
    <w:uiPriority w:val="99"/>
    <w:unhideWhenUsed/>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6108933ydp985b0f69msonormal">
    <w:name w:val="yiv6096108933ydp985b0f69msonormal"/>
    <w:basedOn w:val="Normal"/>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5474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l">
    <w:name w:val="al"/>
    <w:basedOn w:val="DefaultParagraphFont"/>
    <w:rsid w:val="00D01D70"/>
  </w:style>
  <w:style w:type="character" w:customStyle="1" w:styleId="tal">
    <w:name w:val="tal"/>
    <w:basedOn w:val="DefaultParagraphFont"/>
    <w:rsid w:val="00D01D70"/>
  </w:style>
  <w:style w:type="character" w:customStyle="1" w:styleId="apple-tab-span">
    <w:name w:val="apple-tab-span"/>
    <w:basedOn w:val="DefaultParagraphFont"/>
    <w:rsid w:val="00D01D70"/>
  </w:style>
  <w:style w:type="table" w:styleId="TableGrid">
    <w:name w:val="Table Grid"/>
    <w:basedOn w:val="TableNormal"/>
    <w:uiPriority w:val="39"/>
    <w:rsid w:val="0018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3375A"/>
  </w:style>
  <w:style w:type="character" w:customStyle="1" w:styleId="linklist">
    <w:name w:val="linklist"/>
    <w:basedOn w:val="DefaultParagraphFont"/>
    <w:rsid w:val="00FB5C6F"/>
  </w:style>
  <w:style w:type="paragraph" w:styleId="Header">
    <w:name w:val="header"/>
    <w:basedOn w:val="Normal"/>
    <w:link w:val="HeaderChar"/>
    <w:uiPriority w:val="99"/>
    <w:unhideWhenUsed/>
    <w:rsid w:val="00EC2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2218"/>
  </w:style>
  <w:style w:type="paragraph" w:styleId="Footer">
    <w:name w:val="footer"/>
    <w:basedOn w:val="Normal"/>
    <w:link w:val="FooterChar"/>
    <w:uiPriority w:val="99"/>
    <w:unhideWhenUsed/>
    <w:rsid w:val="00EC2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218"/>
  </w:style>
  <w:style w:type="character" w:customStyle="1" w:styleId="Heading2Char">
    <w:name w:val="Heading 2 Char"/>
    <w:basedOn w:val="DefaultParagraphFont"/>
    <w:link w:val="Heading2"/>
    <w:uiPriority w:val="9"/>
    <w:rsid w:val="004400CE"/>
    <w:rPr>
      <w:rFonts w:asciiTheme="majorHAnsi" w:eastAsiaTheme="majorEastAsia" w:hAnsiTheme="majorHAnsi" w:cstheme="majorBidi"/>
      <w:color w:val="2E74B5" w:themeColor="accent1" w:themeShade="BF"/>
      <w:sz w:val="26"/>
      <w:szCs w:val="26"/>
    </w:rPr>
  </w:style>
  <w:style w:type="paragraph" w:customStyle="1" w:styleId="Default">
    <w:name w:val="Default"/>
    <w:rsid w:val="004400CE"/>
    <w:pPr>
      <w:autoSpaceDE w:val="0"/>
      <w:autoSpaceDN w:val="0"/>
      <w:adjustRightInd w:val="0"/>
      <w:spacing w:after="0" w:line="240" w:lineRule="auto"/>
    </w:pPr>
    <w:rPr>
      <w:rFonts w:ascii="Calibri" w:hAnsi="Calibri" w:cs="Calibri"/>
      <w:color w:val="000000"/>
      <w:sz w:val="24"/>
      <w:szCs w:val="24"/>
    </w:rPr>
  </w:style>
  <w:style w:type="paragraph" w:customStyle="1" w:styleId="Style2">
    <w:name w:val="Style2"/>
    <w:basedOn w:val="Normal"/>
    <w:uiPriority w:val="99"/>
    <w:rsid w:val="00E57E0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3">
    <w:name w:val="Font Style13"/>
    <w:uiPriority w:val="99"/>
    <w:rsid w:val="00E57E0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022">
      <w:bodyDiv w:val="1"/>
      <w:marLeft w:val="0"/>
      <w:marRight w:val="0"/>
      <w:marTop w:val="0"/>
      <w:marBottom w:val="0"/>
      <w:divBdr>
        <w:top w:val="none" w:sz="0" w:space="0" w:color="auto"/>
        <w:left w:val="none" w:sz="0" w:space="0" w:color="auto"/>
        <w:bottom w:val="none" w:sz="0" w:space="0" w:color="auto"/>
        <w:right w:val="none" w:sz="0" w:space="0" w:color="auto"/>
      </w:divBdr>
    </w:div>
    <w:div w:id="175313316">
      <w:bodyDiv w:val="1"/>
      <w:marLeft w:val="0"/>
      <w:marRight w:val="0"/>
      <w:marTop w:val="0"/>
      <w:marBottom w:val="0"/>
      <w:divBdr>
        <w:top w:val="none" w:sz="0" w:space="0" w:color="auto"/>
        <w:left w:val="none" w:sz="0" w:space="0" w:color="auto"/>
        <w:bottom w:val="none" w:sz="0" w:space="0" w:color="auto"/>
        <w:right w:val="none" w:sz="0" w:space="0" w:color="auto"/>
      </w:divBdr>
    </w:div>
    <w:div w:id="572857191">
      <w:bodyDiv w:val="1"/>
      <w:marLeft w:val="0"/>
      <w:marRight w:val="0"/>
      <w:marTop w:val="0"/>
      <w:marBottom w:val="0"/>
      <w:divBdr>
        <w:top w:val="none" w:sz="0" w:space="0" w:color="auto"/>
        <w:left w:val="none" w:sz="0" w:space="0" w:color="auto"/>
        <w:bottom w:val="none" w:sz="0" w:space="0" w:color="auto"/>
        <w:right w:val="none" w:sz="0" w:space="0" w:color="auto"/>
      </w:divBdr>
      <w:divsChild>
        <w:div w:id="233049297">
          <w:marLeft w:val="0"/>
          <w:marRight w:val="0"/>
          <w:marTop w:val="0"/>
          <w:marBottom w:val="0"/>
          <w:divBdr>
            <w:top w:val="none" w:sz="0" w:space="0" w:color="auto"/>
            <w:left w:val="none" w:sz="0" w:space="0" w:color="auto"/>
            <w:bottom w:val="none" w:sz="0" w:space="0" w:color="auto"/>
            <w:right w:val="none" w:sz="0" w:space="0" w:color="auto"/>
          </w:divBdr>
        </w:div>
        <w:div w:id="647050343">
          <w:marLeft w:val="0"/>
          <w:marRight w:val="0"/>
          <w:marTop w:val="0"/>
          <w:marBottom w:val="0"/>
          <w:divBdr>
            <w:top w:val="none" w:sz="0" w:space="0" w:color="auto"/>
            <w:left w:val="none" w:sz="0" w:space="0" w:color="auto"/>
            <w:bottom w:val="none" w:sz="0" w:space="0" w:color="auto"/>
            <w:right w:val="none" w:sz="0" w:space="0" w:color="auto"/>
          </w:divBdr>
        </w:div>
        <w:div w:id="1792430194">
          <w:marLeft w:val="0"/>
          <w:marRight w:val="0"/>
          <w:marTop w:val="0"/>
          <w:marBottom w:val="0"/>
          <w:divBdr>
            <w:top w:val="none" w:sz="0" w:space="0" w:color="auto"/>
            <w:left w:val="none" w:sz="0" w:space="0" w:color="auto"/>
            <w:bottom w:val="none" w:sz="0" w:space="0" w:color="auto"/>
            <w:right w:val="none" w:sz="0" w:space="0" w:color="auto"/>
          </w:divBdr>
        </w:div>
        <w:div w:id="936401823">
          <w:marLeft w:val="0"/>
          <w:marRight w:val="0"/>
          <w:marTop w:val="0"/>
          <w:marBottom w:val="0"/>
          <w:divBdr>
            <w:top w:val="none" w:sz="0" w:space="0" w:color="auto"/>
            <w:left w:val="none" w:sz="0" w:space="0" w:color="auto"/>
            <w:bottom w:val="none" w:sz="0" w:space="0" w:color="auto"/>
            <w:right w:val="none" w:sz="0" w:space="0" w:color="auto"/>
          </w:divBdr>
        </w:div>
        <w:div w:id="299460143">
          <w:marLeft w:val="0"/>
          <w:marRight w:val="0"/>
          <w:marTop w:val="0"/>
          <w:marBottom w:val="0"/>
          <w:divBdr>
            <w:top w:val="none" w:sz="0" w:space="0" w:color="auto"/>
            <w:left w:val="none" w:sz="0" w:space="0" w:color="auto"/>
            <w:bottom w:val="none" w:sz="0" w:space="0" w:color="auto"/>
            <w:right w:val="none" w:sz="0" w:space="0" w:color="auto"/>
          </w:divBdr>
        </w:div>
        <w:div w:id="1257128445">
          <w:marLeft w:val="0"/>
          <w:marRight w:val="0"/>
          <w:marTop w:val="0"/>
          <w:marBottom w:val="0"/>
          <w:divBdr>
            <w:top w:val="none" w:sz="0" w:space="0" w:color="auto"/>
            <w:left w:val="none" w:sz="0" w:space="0" w:color="auto"/>
            <w:bottom w:val="none" w:sz="0" w:space="0" w:color="auto"/>
            <w:right w:val="none" w:sz="0" w:space="0" w:color="auto"/>
          </w:divBdr>
        </w:div>
        <w:div w:id="287246371">
          <w:marLeft w:val="0"/>
          <w:marRight w:val="0"/>
          <w:marTop w:val="0"/>
          <w:marBottom w:val="0"/>
          <w:divBdr>
            <w:top w:val="none" w:sz="0" w:space="0" w:color="auto"/>
            <w:left w:val="none" w:sz="0" w:space="0" w:color="auto"/>
            <w:bottom w:val="none" w:sz="0" w:space="0" w:color="auto"/>
            <w:right w:val="none" w:sz="0" w:space="0" w:color="auto"/>
          </w:divBdr>
        </w:div>
        <w:div w:id="731274704">
          <w:marLeft w:val="0"/>
          <w:marRight w:val="0"/>
          <w:marTop w:val="0"/>
          <w:marBottom w:val="0"/>
          <w:divBdr>
            <w:top w:val="none" w:sz="0" w:space="0" w:color="auto"/>
            <w:left w:val="none" w:sz="0" w:space="0" w:color="auto"/>
            <w:bottom w:val="none" w:sz="0" w:space="0" w:color="auto"/>
            <w:right w:val="none" w:sz="0" w:space="0" w:color="auto"/>
          </w:divBdr>
        </w:div>
        <w:div w:id="234626597">
          <w:marLeft w:val="0"/>
          <w:marRight w:val="0"/>
          <w:marTop w:val="0"/>
          <w:marBottom w:val="0"/>
          <w:divBdr>
            <w:top w:val="none" w:sz="0" w:space="0" w:color="auto"/>
            <w:left w:val="none" w:sz="0" w:space="0" w:color="auto"/>
            <w:bottom w:val="none" w:sz="0" w:space="0" w:color="auto"/>
            <w:right w:val="none" w:sz="0" w:space="0" w:color="auto"/>
          </w:divBdr>
        </w:div>
        <w:div w:id="86271550">
          <w:marLeft w:val="0"/>
          <w:marRight w:val="0"/>
          <w:marTop w:val="0"/>
          <w:marBottom w:val="0"/>
          <w:divBdr>
            <w:top w:val="none" w:sz="0" w:space="0" w:color="auto"/>
            <w:left w:val="none" w:sz="0" w:space="0" w:color="auto"/>
            <w:bottom w:val="none" w:sz="0" w:space="0" w:color="auto"/>
            <w:right w:val="none" w:sz="0" w:space="0" w:color="auto"/>
          </w:divBdr>
        </w:div>
        <w:div w:id="104353715">
          <w:marLeft w:val="0"/>
          <w:marRight w:val="0"/>
          <w:marTop w:val="0"/>
          <w:marBottom w:val="0"/>
          <w:divBdr>
            <w:top w:val="none" w:sz="0" w:space="0" w:color="auto"/>
            <w:left w:val="none" w:sz="0" w:space="0" w:color="auto"/>
            <w:bottom w:val="none" w:sz="0" w:space="0" w:color="auto"/>
            <w:right w:val="none" w:sz="0" w:space="0" w:color="auto"/>
          </w:divBdr>
        </w:div>
        <w:div w:id="647513427">
          <w:marLeft w:val="0"/>
          <w:marRight w:val="0"/>
          <w:marTop w:val="0"/>
          <w:marBottom w:val="0"/>
          <w:divBdr>
            <w:top w:val="none" w:sz="0" w:space="0" w:color="auto"/>
            <w:left w:val="none" w:sz="0" w:space="0" w:color="auto"/>
            <w:bottom w:val="none" w:sz="0" w:space="0" w:color="auto"/>
            <w:right w:val="none" w:sz="0" w:space="0" w:color="auto"/>
          </w:divBdr>
        </w:div>
        <w:div w:id="190150852">
          <w:marLeft w:val="0"/>
          <w:marRight w:val="0"/>
          <w:marTop w:val="0"/>
          <w:marBottom w:val="0"/>
          <w:divBdr>
            <w:top w:val="none" w:sz="0" w:space="0" w:color="auto"/>
            <w:left w:val="none" w:sz="0" w:space="0" w:color="auto"/>
            <w:bottom w:val="none" w:sz="0" w:space="0" w:color="auto"/>
            <w:right w:val="none" w:sz="0" w:space="0" w:color="auto"/>
          </w:divBdr>
        </w:div>
      </w:divsChild>
    </w:div>
    <w:div w:id="1628657003">
      <w:bodyDiv w:val="1"/>
      <w:marLeft w:val="0"/>
      <w:marRight w:val="0"/>
      <w:marTop w:val="0"/>
      <w:marBottom w:val="0"/>
      <w:divBdr>
        <w:top w:val="none" w:sz="0" w:space="0" w:color="auto"/>
        <w:left w:val="none" w:sz="0" w:space="0" w:color="auto"/>
        <w:bottom w:val="none" w:sz="0" w:space="0" w:color="auto"/>
        <w:right w:val="none" w:sz="0" w:space="0" w:color="auto"/>
      </w:divBdr>
    </w:div>
    <w:div w:id="1668090026">
      <w:bodyDiv w:val="1"/>
      <w:marLeft w:val="0"/>
      <w:marRight w:val="0"/>
      <w:marTop w:val="0"/>
      <w:marBottom w:val="0"/>
      <w:divBdr>
        <w:top w:val="none" w:sz="0" w:space="0" w:color="auto"/>
        <w:left w:val="none" w:sz="0" w:space="0" w:color="auto"/>
        <w:bottom w:val="none" w:sz="0" w:space="0" w:color="auto"/>
        <w:right w:val="none" w:sz="0" w:space="0" w:color="auto"/>
      </w:divBdr>
    </w:div>
    <w:div w:id="1817600677">
      <w:bodyDiv w:val="1"/>
      <w:marLeft w:val="0"/>
      <w:marRight w:val="0"/>
      <w:marTop w:val="0"/>
      <w:marBottom w:val="0"/>
      <w:divBdr>
        <w:top w:val="none" w:sz="0" w:space="0" w:color="auto"/>
        <w:left w:val="none" w:sz="0" w:space="0" w:color="auto"/>
        <w:bottom w:val="none" w:sz="0" w:space="0" w:color="auto"/>
        <w:right w:val="none" w:sz="0" w:space="0" w:color="auto"/>
      </w:divBdr>
    </w:div>
    <w:div w:id="1937522067">
      <w:bodyDiv w:val="1"/>
      <w:marLeft w:val="0"/>
      <w:marRight w:val="0"/>
      <w:marTop w:val="0"/>
      <w:marBottom w:val="0"/>
      <w:divBdr>
        <w:top w:val="none" w:sz="0" w:space="0" w:color="auto"/>
        <w:left w:val="none" w:sz="0" w:space="0" w:color="auto"/>
        <w:bottom w:val="none" w:sz="0" w:space="0" w:color="auto"/>
        <w:right w:val="none" w:sz="0" w:space="0" w:color="auto"/>
      </w:divBdr>
    </w:div>
    <w:div w:id="19993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univ-ovidius.ro/Concursuri" TargetMode="External"/><Relationship Id="rId4" Type="http://schemas.openxmlformats.org/officeDocument/2006/relationships/settings" Target="settings.xml"/><Relationship Id="rId9" Type="http://schemas.openxmlformats.org/officeDocument/2006/relationships/hyperlink" Target="https://legislatie.just.ro/Public/DetaliiDocumentAfis/215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5C6-4B81-4045-A5B2-78A7240E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Ioana</cp:lastModifiedBy>
  <cp:revision>11</cp:revision>
  <cp:lastPrinted>2023-05-05T08:02:00Z</cp:lastPrinted>
  <dcterms:created xsi:type="dcterms:W3CDTF">2023-05-03T07:15:00Z</dcterms:created>
  <dcterms:modified xsi:type="dcterms:W3CDTF">2023-05-05T08:10:00Z</dcterms:modified>
</cp:coreProperties>
</file>