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79745" cy="13811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2790" w:leader="none"/>
        </w:tabs>
        <w:rPr/>
      </w:pPr>
      <w:r>
        <w:rPr/>
      </w:r>
    </w:p>
    <w:p>
      <w:pPr>
        <w:pStyle w:val="Default"/>
        <w:tabs>
          <w:tab w:val="left" w:pos="2790" w:leader="none"/>
        </w:tabs>
        <w:rPr/>
      </w:pPr>
      <w:r>
        <w:rPr/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rPr>
          <w:b/>
          <w:b/>
        </w:rPr>
      </w:pPr>
      <w:r>
        <w:rPr>
          <w:b/>
        </w:rPr>
        <w:t>FACULTATEA de ________________________________________________________</w:t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>
          <w:b/>
        </w:rPr>
        <w:t>Departamentul ___________________________________________________________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POSTURI DIDACTICE VACANTE SCOASE LA CONCURS</w:t>
      </w:r>
    </w:p>
    <w:p>
      <w:pPr>
        <w:pStyle w:val="Default"/>
        <w:jc w:val="center"/>
        <w:rPr>
          <w:b/>
          <w:b/>
          <w:lang w:val="it-IT"/>
        </w:rPr>
      </w:pPr>
      <w:r>
        <w:rPr>
          <w:b/>
          <w:lang w:val="it-IT"/>
        </w:rPr>
      </w:r>
    </w:p>
    <w:tbl>
      <w:tblPr>
        <w:tblW w:w="89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88"/>
        <w:gridCol w:w="1980"/>
        <w:gridCol w:w="396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Poziţia în statul de funcţii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Funcţia didactică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Disciplinele postului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</w:tbl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Default"/>
        <w:jc w:val="right"/>
        <w:rPr>
          <w:b/>
          <w:b/>
          <w:lang w:val="fr-FR"/>
        </w:rPr>
      </w:pPr>
      <w:r>
        <w:rPr>
          <w:b/>
          <w:lang w:val="fr-FR"/>
        </w:rPr>
        <w:t>Decan,</w:t>
      </w:r>
    </w:p>
    <w:p>
      <w:pPr>
        <w:pStyle w:val="Default"/>
        <w:jc w:val="right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Default"/>
        <w:rPr/>
      </w:pPr>
      <w:r>
        <w:rPr/>
      </w:r>
    </w:p>
    <w:sectPr>
      <w:headerReference w:type="default" r:id="rId3"/>
      <w:type w:val="nextPage"/>
      <w:pgSz w:w="11906" w:h="16838"/>
      <w:pgMar w:left="1701" w:right="1418" w:header="340" w:top="1134" w:footer="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right"/>
      <w:rPr>
        <w:b/>
        <w:b/>
      </w:rPr>
    </w:pPr>
    <w:r>
      <w:rPr>
        <w:b/>
      </w:rPr>
      <w:t xml:space="preserve">  </w:t>
    </w:r>
    <w:r>
      <w:rPr>
        <w:b/>
      </w:rPr>
      <w:t>ANEXA 1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locked="1" w:semiHidden="1" w:unhideWhenUsed="1"/>
    <w:lsdException w:name="Table Grid" w:locked="1" w:uiPriority="0"/>
    <w:lsdException w:name="Table Theme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0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385"/>
    <w:pPr>
      <w:keepNext w:val="true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e1182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ec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ec1"/>
    <w:pPr>
      <w:keepNext w:val="true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1ec1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4e1ec1"/>
    <w:rPr>
      <w:rFonts w:cs="Times New Roman"/>
      <w:b/>
      <w:bCs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4e1ec1"/>
    <w:rPr>
      <w:rFonts w:ascii="Arial" w:hAnsi="Arial" w:cs="Arial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4e1ec1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4e1ec1"/>
    <w:rPr>
      <w:rFonts w:cs="Times New Roman"/>
      <w:b/>
      <w:bCs/>
      <w:i/>
      <w:iCs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4e1ec1"/>
    <w:rPr>
      <w:rFonts w:cs="Times New Roman"/>
      <w:sz w:val="24"/>
      <w:szCs w:val="24"/>
    </w:rPr>
  </w:style>
  <w:style w:type="character" w:styleId="InternetLink">
    <w:name w:val="Internet Link"/>
    <w:basedOn w:val="DefaultParagraphFont"/>
    <w:uiPriority w:val="99"/>
    <w:rsid w:val="00450385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e1ec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e1ec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4e1ec1"/>
    <w:rPr>
      <w:rFonts w:ascii="Tahoma" w:hAnsi="Tahoma" w:cs="Tahoma"/>
      <w:sz w:val="16"/>
      <w:szCs w:val="16"/>
      <w:lang w:eastAsia="ro-RO"/>
    </w:rPr>
  </w:style>
  <w:style w:type="character" w:styleId="Annotationreference">
    <w:name w:val="annotation reference"/>
    <w:basedOn w:val="DefaultParagraphFont"/>
    <w:uiPriority w:val="99"/>
    <w:semiHidden/>
    <w:qFormat/>
    <w:rsid w:val="004e1ec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4e1ec1"/>
    <w:rPr>
      <w:rFonts w:cs="Times New Roman"/>
      <w:lang w:eastAsia="ro-RO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4e1ec1"/>
    <w:rPr>
      <w:rFonts w:cs="Times New Roman"/>
      <w:b/>
      <w:bCs/>
      <w:lang w:eastAsia="ro-RO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4e1ec1"/>
    <w:rPr>
      <w:rFonts w:cs="Times New Roman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4e1ec1"/>
    <w:rPr>
      <w:rFonts w:cs="Times New Roman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d6686a"/>
    <w:rPr>
      <w:rFonts w:cs="Times New Roman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e1182"/>
    <w:rPr>
      <w:rFonts w:eastAsia="" w:cs="" w:cstheme="majorBidi" w:eastAsiaTheme="majorEastAsia"/>
      <w:b/>
      <w:sz w:val="26"/>
      <w:szCs w:val="2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  <w:color w:val="auto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  <w:color w:val="auto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  <w:color w:val="auto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  <w:b w:val="false"/>
      <w:bCs w:val="false"/>
      <w:color w:val="auto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color w:val="auto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b w:val="false"/>
      <w:bCs w:val="false"/>
      <w:color w:val="auto"/>
    </w:rPr>
  </w:style>
  <w:style w:type="character" w:styleId="ListLabel88">
    <w:name w:val="ListLabel 88"/>
    <w:qFormat/>
    <w:rPr>
      <w:rFonts w:cs="Times New Roman"/>
      <w:b w:val="false"/>
      <w:bCs w:val="false"/>
      <w:color w:val="auto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b w:val="false"/>
      <w:bCs w:val="false"/>
      <w:color w:val="auto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  <w:color w:val="auto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color w:val="auto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color w:val="auto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  <w:color w:val="auto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  <w:color w:val="auto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  <w:color w:val="auto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  <w:color w:val="auto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  <w:color w:val="auto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  <w:color w:val="auto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  <w:color w:val="auto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  <w:color w:val="auto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  <w:color w:val="auto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  <w:color w:val="auto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  <w:color w:val="auto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color w:val="auto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  <w:color w:val="auto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  <w:b w:val="false"/>
      <w:bCs w:val="false"/>
      <w:color w:val="auto"/>
    </w:rPr>
  </w:style>
  <w:style w:type="character" w:styleId="ListLabel275">
    <w:name w:val="ListLabel 275"/>
    <w:qFormat/>
    <w:rPr>
      <w:rFonts w:cs="Times New Roman"/>
      <w:b w:val="false"/>
      <w:bCs w:val="false"/>
      <w:color w:val="auto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color w:val="auto"/>
    </w:rPr>
  </w:style>
  <w:style w:type="character" w:styleId="ListLabel284">
    <w:name w:val="ListLabel 284"/>
    <w:qFormat/>
    <w:rPr>
      <w:color w:val="auto"/>
    </w:rPr>
  </w:style>
  <w:style w:type="character" w:styleId="ListLabel285">
    <w:name w:val="ListLabel 285"/>
    <w:qFormat/>
    <w:rPr>
      <w:rFonts w:cs="Times New Roman"/>
      <w:color w:val="000000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color w:val="auto"/>
      <w:sz w:val="24"/>
      <w:szCs w:val="24"/>
    </w:rPr>
  </w:style>
  <w:style w:type="character" w:styleId="ListLabel290">
    <w:name w:val="ListLabel 290"/>
    <w:qFormat/>
    <w:rPr>
      <w:rFonts w:cs="Times New Roman"/>
      <w:color w:val="auto"/>
    </w:rPr>
  </w:style>
  <w:style w:type="character" w:styleId="ListLabel291">
    <w:name w:val="ListLabel 291"/>
    <w:qFormat/>
    <w:rPr>
      <w:rFonts w:cs="Times New Roman"/>
      <w:color w:val="auto"/>
    </w:rPr>
  </w:style>
  <w:style w:type="character" w:styleId="ListLabel292">
    <w:name w:val="ListLabel 292"/>
    <w:qFormat/>
    <w:rPr>
      <w:rFonts w:cs="Times New Roman"/>
      <w:color w:val="auto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color w:val="auto"/>
      <w:sz w:val="24"/>
      <w:szCs w:val="24"/>
    </w:rPr>
  </w:style>
  <w:style w:type="character" w:styleId="ListLabel302">
    <w:name w:val="ListLabel 302"/>
    <w:qFormat/>
    <w:rPr>
      <w:rFonts w:eastAsia="Calibri" w:cs="Times New Roman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4e1ec1"/>
    <w:pPr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racterCaracterChar" w:customStyle="1">
    <w:name w:val="Caracter Caracter Char"/>
    <w:basedOn w:val="Normal"/>
    <w:uiPriority w:val="99"/>
    <w:qFormat/>
    <w:rsid w:val="004e1ec1"/>
    <w:pPr>
      <w:widowControl w:val="false"/>
      <w:spacing w:lineRule="atLeast" w:line="360"/>
      <w:jc w:val="both"/>
      <w:textAlignment w:val="baseline"/>
    </w:pPr>
    <w:rPr>
      <w:lang w:val="pl-PL" w:eastAsia="pl-PL"/>
    </w:rPr>
  </w:style>
  <w:style w:type="paragraph" w:styleId="Default" w:customStyle="1">
    <w:name w:val="Default"/>
    <w:qFormat/>
    <w:rsid w:val="004e1e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e1ec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e1ec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e1ec1"/>
    <w:pPr>
      <w:ind w:left="720" w:hanging="0"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qFormat/>
    <w:rsid w:val="004e1ec1"/>
    <w:pPr/>
    <w:rPr>
      <w:rFonts w:ascii="Tahoma" w:hAnsi="Tahoma" w:cs="Tahoma"/>
      <w:sz w:val="16"/>
      <w:szCs w:val="16"/>
      <w:lang w:eastAsia="ro-RO"/>
    </w:rPr>
  </w:style>
  <w:style w:type="paragraph" w:styleId="Revision">
    <w:name w:val="Revision"/>
    <w:uiPriority w:val="99"/>
    <w:semiHidden/>
    <w:qFormat/>
    <w:rsid w:val="004e1e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o-RO" w:val="en-US" w:bidi="ar-SA"/>
    </w:rPr>
  </w:style>
  <w:style w:type="paragraph" w:styleId="NormalWeb">
    <w:name w:val="Normal (Web)"/>
    <w:basedOn w:val="Normal"/>
    <w:uiPriority w:val="99"/>
    <w:qFormat/>
    <w:rsid w:val="004e1ec1"/>
    <w:pPr>
      <w:spacing w:beforeAutospacing="1" w:afterAutospacing="1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e1ec1"/>
    <w:pPr/>
    <w:rPr>
      <w:sz w:val="20"/>
      <w:szCs w:val="20"/>
      <w:lang w:eastAsia="ro-RO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e1ec1"/>
    <w:pPr/>
    <w:rPr>
      <w:b/>
      <w:bCs/>
    </w:rPr>
  </w:style>
  <w:style w:type="paragraph" w:styleId="Eaoaeaa" w:customStyle="1">
    <w:name w:val="Eaoae?aa"/>
    <w:basedOn w:val="Normal"/>
    <w:uiPriority w:val="99"/>
    <w:qFormat/>
    <w:rsid w:val="004e1ec1"/>
    <w:pPr>
      <w:widowControl w:val="false"/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rsid w:val="004e1ec1"/>
    <w:pPr/>
    <w:rPr>
      <w:sz w:val="20"/>
      <w:szCs w:val="20"/>
    </w:rPr>
  </w:style>
  <w:style w:type="paragraph" w:styleId="NoSpacing">
    <w:name w:val="No Spacing"/>
    <w:uiPriority w:val="99"/>
    <w:qFormat/>
    <w:rsid w:val="004e1e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o-RO" w:val="en-US" w:bidi="ar-SA"/>
    </w:rPr>
  </w:style>
  <w:style w:type="paragraph" w:styleId="BodyText3">
    <w:name w:val="Body Text 3"/>
    <w:basedOn w:val="Normal"/>
    <w:link w:val="BodyText3Char"/>
    <w:uiPriority w:val="99"/>
    <w:qFormat/>
    <w:rsid w:val="00b9036c"/>
    <w:pPr>
      <w:spacing w:before="0" w:after="120"/>
    </w:pPr>
    <w:rPr>
      <w:sz w:val="16"/>
      <w:szCs w:val="16"/>
    </w:rPr>
  </w:style>
  <w:style w:type="paragraph" w:styleId="CVTitle" w:customStyle="1">
    <w:name w:val="CV Title"/>
    <w:basedOn w:val="Normal"/>
    <w:qFormat/>
    <w:rsid w:val="00a871dc"/>
    <w:pPr>
      <w:suppressAutoHyphens w:val="true"/>
      <w:ind w:left="113" w:right="113" w:hanging="0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styleId="CVHeading1" w:customStyle="1">
    <w:name w:val="CV Heading 1"/>
    <w:basedOn w:val="Normal"/>
    <w:next w:val="Normal"/>
    <w:qFormat/>
    <w:rsid w:val="00a871dc"/>
    <w:pPr>
      <w:suppressAutoHyphens w:val="true"/>
      <w:spacing w:before="74" w:after="0"/>
      <w:ind w:left="113" w:right="113" w:hanging="0"/>
      <w:jc w:val="right"/>
    </w:pPr>
    <w:rPr>
      <w:rFonts w:ascii="Arial Narrow" w:hAnsi="Arial Narrow"/>
      <w:b/>
      <w:szCs w:val="20"/>
      <w:lang w:val="ro-RO" w:eastAsia="ar-SA"/>
    </w:rPr>
  </w:style>
  <w:style w:type="paragraph" w:styleId="CVHeading2" w:customStyle="1">
    <w:name w:val="CV Heading 2"/>
    <w:basedOn w:val="CVHeading1"/>
    <w:next w:val="Normal"/>
    <w:qFormat/>
    <w:rsid w:val="00a871dc"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qFormat/>
    <w:rsid w:val="00a871dc"/>
    <w:pPr>
      <w:spacing w:before="74" w:after="0"/>
    </w:pPr>
    <w:rPr/>
  </w:style>
  <w:style w:type="paragraph" w:styleId="CVHeading3" w:customStyle="1">
    <w:name w:val="CV Heading 3"/>
    <w:basedOn w:val="Normal"/>
    <w:next w:val="Normal"/>
    <w:qFormat/>
    <w:rsid w:val="00a871dc"/>
    <w:pPr>
      <w:suppressAutoHyphens w:val="true"/>
      <w:ind w:left="113" w:right="113" w:hanging="0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styleId="CVHeading3FirstLine" w:customStyle="1">
    <w:name w:val="CV Heading 3 - First Line"/>
    <w:basedOn w:val="CVHeading3"/>
    <w:qFormat/>
    <w:rsid w:val="00a871dc"/>
    <w:pPr>
      <w:spacing w:before="74" w:after="0"/>
    </w:pPr>
    <w:rPr/>
  </w:style>
  <w:style w:type="paragraph" w:styleId="CVHeadingLanguage" w:customStyle="1">
    <w:name w:val="CV Heading Language"/>
    <w:basedOn w:val="CVHeading2"/>
    <w:qFormat/>
    <w:rsid w:val="00a871dc"/>
    <w:pPr/>
    <w:rPr>
      <w:b/>
    </w:rPr>
  </w:style>
  <w:style w:type="paragraph" w:styleId="LevelAssessmentCode" w:customStyle="1">
    <w:name w:val="Level Assessment - Code"/>
    <w:basedOn w:val="Normal"/>
    <w:qFormat/>
    <w:rsid w:val="00a871dc"/>
    <w:pPr>
      <w:suppressAutoHyphens w:val="true"/>
      <w:ind w:left="28" w:hanging="0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styleId="LevelAssessmentDescription" w:customStyle="1">
    <w:name w:val="Level Assessment - Description"/>
    <w:basedOn w:val="LevelAssessmentCode"/>
    <w:qFormat/>
    <w:rsid w:val="00a871dc"/>
    <w:pPr>
      <w:textAlignment w:val="bottom"/>
    </w:pPr>
    <w:rPr/>
  </w:style>
  <w:style w:type="paragraph" w:styleId="CVHeadingLevel" w:customStyle="1">
    <w:name w:val="CV Heading Level"/>
    <w:basedOn w:val="CVHeading3"/>
    <w:next w:val="Normal"/>
    <w:qFormat/>
    <w:rsid w:val="00a871dc"/>
    <w:pPr/>
    <w:rPr>
      <w:i/>
    </w:rPr>
  </w:style>
  <w:style w:type="paragraph" w:styleId="LevelAssessmentHeading1" w:customStyle="1">
    <w:name w:val="Level Assessment - Heading 1"/>
    <w:basedOn w:val="LevelAssessmentCode"/>
    <w:qFormat/>
    <w:rsid w:val="00a871dc"/>
    <w:pPr>
      <w:ind w:left="57" w:right="57" w:hanging="0"/>
    </w:pPr>
    <w:rPr>
      <w:b/>
      <w:sz w:val="22"/>
    </w:rPr>
  </w:style>
  <w:style w:type="paragraph" w:styleId="LevelAssessmentHeading2" w:customStyle="1">
    <w:name w:val="Level Assessment - Heading 2"/>
    <w:basedOn w:val="Normal"/>
    <w:qFormat/>
    <w:rsid w:val="00a871dc"/>
    <w:pPr>
      <w:suppressAutoHyphens w:val="true"/>
      <w:ind w:left="57" w:right="57" w:hanging="0"/>
      <w:jc w:val="center"/>
    </w:pPr>
    <w:rPr>
      <w:rFonts w:ascii="Arial Narrow" w:hAnsi="Arial Narrow"/>
      <w:sz w:val="18"/>
      <w:szCs w:val="20"/>
      <w:lang w:eastAsia="ar-SA"/>
    </w:rPr>
  </w:style>
  <w:style w:type="paragraph" w:styleId="LevelAssessmentNote" w:customStyle="1">
    <w:name w:val="Level Assessment - Note"/>
    <w:basedOn w:val="LevelAssessmentCode"/>
    <w:qFormat/>
    <w:rsid w:val="00a871dc"/>
    <w:pPr>
      <w:ind w:left="113" w:hanging="0"/>
      <w:jc w:val="left"/>
    </w:pPr>
    <w:rPr>
      <w:i/>
    </w:rPr>
  </w:style>
  <w:style w:type="paragraph" w:styleId="CVMajorFirstLine" w:customStyle="1">
    <w:name w:val="CV Major - First Line"/>
    <w:basedOn w:val="Normal"/>
    <w:next w:val="Normal"/>
    <w:qFormat/>
    <w:rsid w:val="00a871dc"/>
    <w:pPr>
      <w:suppressAutoHyphens w:val="true"/>
      <w:spacing w:before="74" w:after="0"/>
      <w:ind w:left="113" w:right="113" w:hanging="0"/>
    </w:pPr>
    <w:rPr>
      <w:rFonts w:ascii="Arial Narrow" w:hAnsi="Arial Narrow"/>
      <w:b/>
      <w:szCs w:val="20"/>
      <w:lang w:val="ro-RO" w:eastAsia="ar-SA"/>
    </w:rPr>
  </w:style>
  <w:style w:type="paragraph" w:styleId="CVMediumFirstLine" w:customStyle="1">
    <w:name w:val="CV Medium - First Line"/>
    <w:basedOn w:val="Normal"/>
    <w:next w:val="Normal"/>
    <w:qFormat/>
    <w:rsid w:val="00a871dc"/>
    <w:pPr>
      <w:suppressAutoHyphens w:val="true"/>
      <w:spacing w:before="74" w:after="0"/>
      <w:ind w:left="113" w:right="113" w:hanging="0"/>
    </w:pPr>
    <w:rPr>
      <w:rFonts w:ascii="Arial Narrow" w:hAnsi="Arial Narrow"/>
      <w:b/>
      <w:sz w:val="22"/>
      <w:szCs w:val="20"/>
      <w:lang w:val="ro-RO" w:eastAsia="ar-SA"/>
    </w:rPr>
  </w:style>
  <w:style w:type="paragraph" w:styleId="CVNormal" w:customStyle="1">
    <w:name w:val="CV Normal"/>
    <w:basedOn w:val="Normal"/>
    <w:qFormat/>
    <w:rsid w:val="00a871dc"/>
    <w:pPr>
      <w:suppressAutoHyphens w:val="true"/>
      <w:ind w:left="113" w:right="113" w:hanging="0"/>
    </w:pPr>
    <w:rPr>
      <w:rFonts w:ascii="Arial Narrow" w:hAnsi="Arial Narrow"/>
      <w:sz w:val="20"/>
      <w:szCs w:val="20"/>
      <w:lang w:val="ro-RO" w:eastAsia="ar-SA"/>
    </w:rPr>
  </w:style>
  <w:style w:type="paragraph" w:styleId="CVSpacer" w:customStyle="1">
    <w:name w:val="CV Spacer"/>
    <w:basedOn w:val="CVNormal"/>
    <w:qFormat/>
    <w:rsid w:val="00a871dc"/>
    <w:pPr/>
    <w:rPr>
      <w:sz w:val="4"/>
    </w:rPr>
  </w:style>
  <w:style w:type="paragraph" w:styleId="CVNormalFirstLine" w:customStyle="1">
    <w:name w:val="CV Normal - First Line"/>
    <w:basedOn w:val="CVNormal"/>
    <w:qFormat/>
    <w:rsid w:val="00a871dc"/>
    <w:pPr>
      <w:spacing w:before="74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e1ec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844dda"/>
    <w:pPr>
      <w:spacing w:after="0" w:line="240" w:lineRule="auto"/>
    </w:pPr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TableNormal"/>
    <w:uiPriority w:val="39"/>
    <w:rsid w:val="006f7e70"/>
    <w:pPr>
      <w:spacing w:after="0" w:line="240" w:lineRule="auto"/>
    </w:pPr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2814-BF87-47FB-947F-3B1A3FDA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1</Pages>
  <Words>23</Words>
  <Characters>250</Characters>
  <CharactersWithSpaces>267</CharactersWithSpaces>
  <Paragraphs>8</Paragraphs>
  <Company>Univ. Ovidius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2017-06-15T08:53:00Z</dcterms:created>
  <dc:creator>Owner</dc:creator>
  <dc:description/>
  <dc:language>en-US</dc:language>
  <cp:lastModifiedBy/>
  <cp:lastPrinted>2017-02-24T14:36:00Z</cp:lastPrinted>
  <dcterms:modified xsi:type="dcterms:W3CDTF">2020-05-19T10:04:11Z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Univ. Ovidius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